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127AE" w14:textId="77777777" w:rsidR="00CA2A20" w:rsidRDefault="00CA2A20" w:rsidP="00CA2A20">
      <w:pPr>
        <w:tabs>
          <w:tab w:val="left" w:pos="9521"/>
        </w:tabs>
        <w:ind w:left="-284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</w:r>
    </w:p>
    <w:p w14:paraId="069C0E8A" w14:textId="77777777" w:rsidR="00CA2A20" w:rsidRDefault="00CA2A20" w:rsidP="00CA2A20">
      <w:pPr>
        <w:ind w:left="44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MEETING MINUTES</w:t>
      </w:r>
    </w:p>
    <w:p w14:paraId="2BE66CD2" w14:textId="77777777" w:rsidR="00CA2A20" w:rsidRDefault="00CA2A20" w:rsidP="00CA2A20">
      <w:pPr>
        <w:ind w:left="444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380"/>
        <w:gridCol w:w="3040"/>
        <w:gridCol w:w="1760"/>
        <w:gridCol w:w="40"/>
        <w:gridCol w:w="3740"/>
        <w:gridCol w:w="20"/>
        <w:gridCol w:w="20"/>
      </w:tblGrid>
      <w:tr w:rsidR="00CA2A20" w14:paraId="4C05A126" w14:textId="77777777" w:rsidTr="00383470">
        <w:trPr>
          <w:trHeight w:val="312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41E97FF8" w14:textId="77777777" w:rsidR="00CA2A20" w:rsidRDefault="00CA2A20" w:rsidP="0038347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35DF121B" w14:textId="77777777" w:rsidR="00CA2A20" w:rsidRDefault="00CA2A20" w:rsidP="0038347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Meeting:</w:t>
            </w:r>
          </w:p>
        </w:tc>
        <w:tc>
          <w:tcPr>
            <w:tcW w:w="3040" w:type="dxa"/>
            <w:tcBorders>
              <w:top w:val="single" w:sz="8" w:space="0" w:color="auto"/>
            </w:tcBorders>
            <w:vAlign w:val="bottom"/>
          </w:tcPr>
          <w:p w14:paraId="49C65473" w14:textId="77777777" w:rsidR="00CA2A20" w:rsidRDefault="00CA2A20" w:rsidP="0038347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General Council Meeting</w:t>
            </w:r>
          </w:p>
        </w:tc>
        <w:tc>
          <w:tcPr>
            <w:tcW w:w="1760" w:type="dxa"/>
            <w:tcBorders>
              <w:top w:val="single" w:sz="8" w:space="0" w:color="auto"/>
            </w:tcBorders>
            <w:vAlign w:val="bottom"/>
          </w:tcPr>
          <w:p w14:paraId="58A293EC" w14:textId="77777777" w:rsidR="00CA2A20" w:rsidRDefault="00CA2A20" w:rsidP="0038347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70119DE5" w14:textId="77777777" w:rsidR="00CA2A20" w:rsidRDefault="00CA2A20" w:rsidP="00383470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8" w:space="0" w:color="auto"/>
            </w:tcBorders>
            <w:vAlign w:val="bottom"/>
          </w:tcPr>
          <w:p w14:paraId="6EE3603C" w14:textId="77777777" w:rsidR="00CA2A20" w:rsidRDefault="00CA2A20" w:rsidP="0038347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23EFDC5A" w14:textId="77777777" w:rsidR="00CA2A20" w:rsidRDefault="00CA2A20" w:rsidP="0038347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43E53A98" w14:textId="77777777" w:rsidR="00CA2A20" w:rsidRDefault="00CA2A20" w:rsidP="00383470">
            <w:pPr>
              <w:rPr>
                <w:sz w:val="24"/>
                <w:szCs w:val="24"/>
              </w:rPr>
            </w:pPr>
          </w:p>
        </w:tc>
      </w:tr>
      <w:tr w:rsidR="00CA2A20" w14:paraId="08E8C561" w14:textId="77777777" w:rsidTr="00383470">
        <w:trPr>
          <w:trHeight w:val="8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F041709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2AF45AC9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14:paraId="7B4B926E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1D3D75C2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59DB4740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4C494FCB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3870E04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F317F2D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</w:tr>
      <w:tr w:rsidR="00CA2A20" w14:paraId="3B63121E" w14:textId="77777777" w:rsidTr="00383470">
        <w:trPr>
          <w:trHeight w:val="307"/>
        </w:trPr>
        <w:tc>
          <w:tcPr>
            <w:tcW w:w="20" w:type="dxa"/>
            <w:vAlign w:val="bottom"/>
          </w:tcPr>
          <w:p w14:paraId="64E8E085" w14:textId="77777777" w:rsidR="00CA2A20" w:rsidRDefault="00CA2A20" w:rsidP="0038347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54FA36B1" w14:textId="77777777" w:rsidR="00CA2A20" w:rsidRDefault="00CA2A20" w:rsidP="0038347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 of Meeting: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1E10FF1E" w14:textId="698B7C4F" w:rsidR="00CA2A20" w:rsidRPr="00D16D1A" w:rsidRDefault="00595F14" w:rsidP="0038347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</w:t>
            </w:r>
            <w:r w:rsidR="00CA2A20" w:rsidRPr="00263F3E">
              <w:rPr>
                <w:rFonts w:ascii="Arial" w:eastAsia="Arial" w:hAnsi="Arial" w:cs="Arial"/>
                <w:vertAlign w:val="superscript"/>
              </w:rPr>
              <w:t>th</w:t>
            </w:r>
            <w:r w:rsidR="00CA2A20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OCT</w:t>
            </w:r>
            <w:r w:rsidR="00CA2A20">
              <w:rPr>
                <w:rFonts w:ascii="Arial" w:eastAsia="Arial" w:hAnsi="Arial" w:cs="Arial"/>
              </w:rPr>
              <w:t>, 2019</w:t>
            </w:r>
          </w:p>
        </w:tc>
        <w:tc>
          <w:tcPr>
            <w:tcW w:w="1760" w:type="dxa"/>
            <w:shd w:val="clear" w:color="auto" w:fill="DFDFDF"/>
            <w:vAlign w:val="bottom"/>
          </w:tcPr>
          <w:p w14:paraId="0D17DB12" w14:textId="77777777" w:rsidR="00CA2A20" w:rsidRDefault="00CA2A20" w:rsidP="0038347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Time: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673C0BB7" w14:textId="77777777" w:rsidR="00CA2A20" w:rsidRDefault="00CA2A20" w:rsidP="00383470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059A64F1" w14:textId="14B99C97" w:rsidR="00CA2A20" w:rsidRDefault="00CA2A20" w:rsidP="0038347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12:</w:t>
            </w:r>
            <w:r w:rsidR="00A9795F">
              <w:rPr>
                <w:rFonts w:ascii="Arial" w:eastAsia="Arial" w:hAnsi="Arial" w:cs="Arial"/>
              </w:rPr>
              <w:t>00</w:t>
            </w:r>
            <w:r>
              <w:rPr>
                <w:rFonts w:ascii="Arial" w:eastAsia="Arial" w:hAnsi="Arial" w:cs="Arial"/>
              </w:rPr>
              <w:t>PM to 01:</w:t>
            </w:r>
            <w:r w:rsidR="00A9795F"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</w:rPr>
              <w:t>0PM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0F1F35E4" w14:textId="77777777" w:rsidR="00CA2A20" w:rsidRDefault="00CA2A20" w:rsidP="00383470">
            <w:pPr>
              <w:rPr>
                <w:sz w:val="24"/>
                <w:szCs w:val="24"/>
              </w:rPr>
            </w:pPr>
          </w:p>
        </w:tc>
      </w:tr>
      <w:tr w:rsidR="00CA2A20" w14:paraId="001EC3FC" w14:textId="77777777" w:rsidTr="00383470">
        <w:trPr>
          <w:trHeight w:val="8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2BADBC4" w14:textId="77777777" w:rsidR="00CA2A20" w:rsidRDefault="00CA2A20" w:rsidP="00383470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358DEA5C" w14:textId="77777777" w:rsidR="00CA2A20" w:rsidRDefault="00CA2A20" w:rsidP="00383470">
            <w:pPr>
              <w:rPr>
                <w:sz w:val="7"/>
                <w:szCs w:val="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64A470" w14:textId="77777777" w:rsidR="00CA2A20" w:rsidRDefault="00CA2A20" w:rsidP="00383470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50052E6F" w14:textId="77777777" w:rsidR="00CA2A20" w:rsidRDefault="00CA2A20" w:rsidP="00383470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D338AE" w14:textId="77777777" w:rsidR="00CA2A20" w:rsidRDefault="00CA2A20" w:rsidP="00383470">
            <w:pPr>
              <w:rPr>
                <w:sz w:val="7"/>
                <w:szCs w:val="7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4F325BAD" w14:textId="77777777" w:rsidR="00CA2A20" w:rsidRDefault="00CA2A20" w:rsidP="00383470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9F3EE69" w14:textId="77777777" w:rsidR="00CA2A20" w:rsidRDefault="00CA2A20" w:rsidP="00383470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E0E27EE" w14:textId="77777777" w:rsidR="00CA2A20" w:rsidRDefault="00CA2A20" w:rsidP="00383470">
            <w:pPr>
              <w:rPr>
                <w:sz w:val="7"/>
                <w:szCs w:val="7"/>
              </w:rPr>
            </w:pPr>
          </w:p>
        </w:tc>
      </w:tr>
      <w:tr w:rsidR="00CA2A20" w14:paraId="05F456C2" w14:textId="77777777" w:rsidTr="00383470">
        <w:trPr>
          <w:trHeight w:val="286"/>
        </w:trPr>
        <w:tc>
          <w:tcPr>
            <w:tcW w:w="20" w:type="dxa"/>
            <w:vAlign w:val="bottom"/>
          </w:tcPr>
          <w:p w14:paraId="37514B07" w14:textId="77777777" w:rsidR="00CA2A20" w:rsidRDefault="00CA2A20" w:rsidP="0038347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14:paraId="44B81307" w14:textId="77777777" w:rsidR="00CA2A20" w:rsidRDefault="00CA2A20" w:rsidP="0038347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Minutes Prepared By: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64BEC058" w14:textId="77777777" w:rsidR="00CA2A20" w:rsidRDefault="00CA2A20" w:rsidP="0038347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GSA Secretary</w:t>
            </w:r>
          </w:p>
        </w:tc>
        <w:tc>
          <w:tcPr>
            <w:tcW w:w="1760" w:type="dxa"/>
            <w:tcBorders>
              <w:top w:val="single" w:sz="8" w:space="0" w:color="DFDFDF"/>
            </w:tcBorders>
            <w:shd w:val="clear" w:color="auto" w:fill="DFDFDF"/>
            <w:vAlign w:val="bottom"/>
          </w:tcPr>
          <w:p w14:paraId="04E5D0C8" w14:textId="77777777" w:rsidR="00CA2A20" w:rsidRDefault="00CA2A20" w:rsidP="0038347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Location: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7F872FD7" w14:textId="77777777" w:rsidR="00CA2A20" w:rsidRDefault="00CA2A20" w:rsidP="00383470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00434B3D" w14:textId="77777777" w:rsidR="00CA2A20" w:rsidRDefault="00CA2A20" w:rsidP="0038347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AW118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30AA07A7" w14:textId="77777777" w:rsidR="00CA2A20" w:rsidRDefault="00CA2A20" w:rsidP="00383470">
            <w:pPr>
              <w:rPr>
                <w:sz w:val="24"/>
                <w:szCs w:val="24"/>
              </w:rPr>
            </w:pPr>
          </w:p>
        </w:tc>
      </w:tr>
      <w:tr w:rsidR="00CA2A20" w14:paraId="1FAB1928" w14:textId="77777777" w:rsidTr="00383470">
        <w:trPr>
          <w:trHeight w:val="6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9B0FE1D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66114366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5387FB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02947F8E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EE161F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69D36B31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EC43607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85994B7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</w:tr>
      <w:tr w:rsidR="00CA2A20" w14:paraId="4AC856EC" w14:textId="77777777" w:rsidTr="00383470">
        <w:trPr>
          <w:trHeight w:val="262"/>
        </w:trPr>
        <w:tc>
          <w:tcPr>
            <w:tcW w:w="20" w:type="dxa"/>
            <w:vAlign w:val="bottom"/>
          </w:tcPr>
          <w:p w14:paraId="01F0E3EF" w14:textId="77777777" w:rsidR="00CA2A20" w:rsidRDefault="00CA2A20" w:rsidP="00383470"/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1164F77B" w14:textId="77777777" w:rsidR="00CA2A20" w:rsidRDefault="00CA2A20" w:rsidP="0038347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 Meeting Objective</w:t>
            </w:r>
          </w:p>
        </w:tc>
        <w:tc>
          <w:tcPr>
            <w:tcW w:w="30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6976F13E" w14:textId="77777777" w:rsidR="00CA2A20" w:rsidRDefault="00CA2A20" w:rsidP="00383470"/>
        </w:tc>
        <w:tc>
          <w:tcPr>
            <w:tcW w:w="1760" w:type="dxa"/>
            <w:shd w:val="clear" w:color="auto" w:fill="CCECFF"/>
            <w:vAlign w:val="bottom"/>
          </w:tcPr>
          <w:p w14:paraId="1311B3EA" w14:textId="77777777" w:rsidR="00CA2A20" w:rsidRDefault="00CA2A20" w:rsidP="00383470"/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14:paraId="292FCA10" w14:textId="77777777" w:rsidR="00CA2A20" w:rsidRDefault="00CA2A20" w:rsidP="00383470"/>
        </w:tc>
        <w:tc>
          <w:tcPr>
            <w:tcW w:w="3740" w:type="dxa"/>
            <w:shd w:val="clear" w:color="auto" w:fill="CCECFF"/>
            <w:vAlign w:val="bottom"/>
          </w:tcPr>
          <w:p w14:paraId="2967882D" w14:textId="77777777" w:rsidR="00CA2A20" w:rsidRDefault="00CA2A20" w:rsidP="00383470"/>
        </w:tc>
        <w:tc>
          <w:tcPr>
            <w:tcW w:w="20" w:type="dxa"/>
            <w:shd w:val="clear" w:color="auto" w:fill="000000"/>
            <w:vAlign w:val="bottom"/>
          </w:tcPr>
          <w:p w14:paraId="03E00151" w14:textId="77777777" w:rsidR="00CA2A20" w:rsidRDefault="00CA2A20" w:rsidP="00383470"/>
        </w:tc>
        <w:tc>
          <w:tcPr>
            <w:tcW w:w="20" w:type="dxa"/>
            <w:vAlign w:val="bottom"/>
          </w:tcPr>
          <w:p w14:paraId="439F212B" w14:textId="77777777" w:rsidR="00CA2A20" w:rsidRDefault="00CA2A20" w:rsidP="00383470"/>
        </w:tc>
      </w:tr>
      <w:tr w:rsidR="00CA2A20" w14:paraId="285D58BA" w14:textId="77777777" w:rsidTr="00383470">
        <w:trPr>
          <w:trHeight w:val="67"/>
        </w:trPr>
        <w:tc>
          <w:tcPr>
            <w:tcW w:w="20" w:type="dxa"/>
            <w:vAlign w:val="bottom"/>
          </w:tcPr>
          <w:p w14:paraId="02BB6F95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6BB4646B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027D4D0C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shd w:val="clear" w:color="auto" w:fill="CCECFF"/>
            <w:vAlign w:val="bottom"/>
          </w:tcPr>
          <w:p w14:paraId="1C016641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14:paraId="7CBC9B7C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shd w:val="clear" w:color="auto" w:fill="CCECFF"/>
            <w:vAlign w:val="bottom"/>
          </w:tcPr>
          <w:p w14:paraId="6AA5ED03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7A828DCA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7D866854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</w:tr>
    </w:tbl>
    <w:p w14:paraId="202194F0" w14:textId="77777777" w:rsidR="00CA2A20" w:rsidRDefault="00CA2A20" w:rsidP="00CA2A2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E99EA51" wp14:editId="41BED84D">
                <wp:simplePos x="0" y="0"/>
                <wp:positionH relativeFrom="column">
                  <wp:posOffset>6985000</wp:posOffset>
                </wp:positionH>
                <wp:positionV relativeFrom="paragraph">
                  <wp:posOffset>-719455</wp:posOffset>
                </wp:positionV>
                <wp:extent cx="16510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84FF521" id="Shape 2" o:spid="_x0000_s1026" style="position:absolute;margin-left:550pt;margin-top:-56.65pt;width:1.3pt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17CE8A0" wp14:editId="3FF5161F">
                <wp:simplePos x="0" y="0"/>
                <wp:positionH relativeFrom="column">
                  <wp:posOffset>0</wp:posOffset>
                </wp:positionH>
                <wp:positionV relativeFrom="paragraph">
                  <wp:posOffset>-42545</wp:posOffset>
                </wp:positionV>
                <wp:extent cx="0" cy="2508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0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959EE4" id="Shape 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.35pt" to="0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85E6E7E" wp14:editId="19C19957">
                <wp:simplePos x="0" y="0"/>
                <wp:positionH relativeFrom="column">
                  <wp:posOffset>-3175</wp:posOffset>
                </wp:positionH>
                <wp:positionV relativeFrom="paragraph">
                  <wp:posOffset>5715</wp:posOffset>
                </wp:positionV>
                <wp:extent cx="699579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5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B33889" id="Shape 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.45pt" to="550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3244F9C" wp14:editId="130EE592">
                <wp:simplePos x="0" y="0"/>
                <wp:positionH relativeFrom="column">
                  <wp:posOffset>6976110</wp:posOffset>
                </wp:positionH>
                <wp:positionV relativeFrom="paragraph">
                  <wp:posOffset>0</wp:posOffset>
                </wp:positionV>
                <wp:extent cx="0" cy="21463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4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BE89FF" id="Shape 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.3pt,0" to="549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435B8BF6" w14:textId="77777777" w:rsidR="00CA2A20" w:rsidRDefault="00CA2A20" w:rsidP="00CA2A20">
      <w:pPr>
        <w:spacing w:line="54" w:lineRule="exact"/>
        <w:rPr>
          <w:sz w:val="24"/>
          <w:szCs w:val="24"/>
        </w:rPr>
      </w:pPr>
    </w:p>
    <w:p w14:paraId="2A152EDD" w14:textId="77777777" w:rsidR="00CA2A20" w:rsidRDefault="00CA2A20" w:rsidP="00CA2A20">
      <w:pPr>
        <w:ind w:left="4200"/>
        <w:rPr>
          <w:sz w:val="20"/>
          <w:szCs w:val="20"/>
        </w:rPr>
      </w:pPr>
      <w:r>
        <w:rPr>
          <w:rFonts w:ascii="Arial" w:eastAsia="Arial" w:hAnsi="Arial" w:cs="Arial"/>
        </w:rPr>
        <w:t>GSA General Council Meeting</w:t>
      </w:r>
    </w:p>
    <w:p w14:paraId="09B3AD9A" w14:textId="77777777" w:rsidR="00CA2A20" w:rsidRDefault="00CA2A20" w:rsidP="00CA2A2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D89D9F8" wp14:editId="6C7BE751">
                <wp:simplePos x="0" y="0"/>
                <wp:positionH relativeFrom="column">
                  <wp:posOffset>5080</wp:posOffset>
                </wp:positionH>
                <wp:positionV relativeFrom="paragraph">
                  <wp:posOffset>3810</wp:posOffset>
                </wp:positionV>
                <wp:extent cx="697357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3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36F3CD" id="Shape 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.3pt" to="549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D17B434" w14:textId="77777777" w:rsidR="00CA2A20" w:rsidRDefault="00CA2A20" w:rsidP="00CA2A20">
      <w:pPr>
        <w:spacing w:line="265" w:lineRule="exact"/>
        <w:rPr>
          <w:sz w:val="24"/>
          <w:szCs w:val="24"/>
        </w:rPr>
      </w:pPr>
    </w:p>
    <w:p w14:paraId="2168FEC4" w14:textId="77777777" w:rsidR="00CA2A20" w:rsidRDefault="00CA2A20" w:rsidP="00CA2A20">
      <w:pPr>
        <w:ind w:left="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686601AA" wp14:editId="2C5ABEAF">
            <wp:extent cx="67945" cy="203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18"/>
          <w:szCs w:val="18"/>
        </w:rPr>
        <w:t>2. Attendees</w:t>
      </w:r>
    </w:p>
    <w:p w14:paraId="540270CE" w14:textId="77777777" w:rsidR="00CA2A20" w:rsidRDefault="00CA2A20" w:rsidP="00CA2A2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 wp14:anchorId="305216F1" wp14:editId="5846ED72">
            <wp:simplePos x="0" y="0"/>
            <wp:positionH relativeFrom="column">
              <wp:posOffset>635</wp:posOffset>
            </wp:positionH>
            <wp:positionV relativeFrom="paragraph">
              <wp:posOffset>-205105</wp:posOffset>
            </wp:positionV>
            <wp:extent cx="6984365" cy="2514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365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CAE733D" w14:textId="77777777" w:rsidR="00CA2A20" w:rsidRDefault="00CA2A20" w:rsidP="00CA2A20">
      <w:pPr>
        <w:spacing w:line="91" w:lineRule="exact"/>
        <w:rPr>
          <w:sz w:val="24"/>
          <w:szCs w:val="24"/>
        </w:rPr>
      </w:pPr>
    </w:p>
    <w:p w14:paraId="4B87D449" w14:textId="7824D668" w:rsidR="00CA2A20" w:rsidRDefault="00CA2A20" w:rsidP="00CA2A20">
      <w:pPr>
        <w:spacing w:line="234" w:lineRule="auto"/>
        <w:ind w:left="120" w:right="1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Council Members: Rajat Wason (President), Sushant Sharma (VP Internal and External Affairs),  Akash Chavda (VP Finance)</w:t>
      </w:r>
      <w:r w:rsidR="00560909">
        <w:rPr>
          <w:rFonts w:ascii="Arial" w:eastAsia="Arial" w:hAnsi="Arial" w:cs="Arial"/>
        </w:rPr>
        <w:t>, Jasmine K Gill (VP Student Life)</w:t>
      </w:r>
    </w:p>
    <w:p w14:paraId="34E7C85E" w14:textId="77777777" w:rsidR="00CA2A20" w:rsidRDefault="00CA2A20" w:rsidP="00CA2A20">
      <w:pPr>
        <w:spacing w:line="234" w:lineRule="auto"/>
        <w:ind w:left="120" w:right="1200"/>
        <w:rPr>
          <w:rFonts w:ascii="Arial" w:eastAsia="Arial" w:hAnsi="Arial" w:cs="Arial"/>
        </w:rPr>
      </w:pPr>
    </w:p>
    <w:p w14:paraId="3AFE7B71" w14:textId="6D52BD38" w:rsidR="00CA2A20" w:rsidRDefault="00CA2A20" w:rsidP="00CA2A20">
      <w:pPr>
        <w:spacing w:line="234" w:lineRule="auto"/>
        <w:ind w:left="120" w:right="1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Management: Dr. Colin</w:t>
      </w:r>
      <w:r w:rsidR="00AB23E9">
        <w:rPr>
          <w:rFonts w:ascii="Arial" w:eastAsia="Arial" w:hAnsi="Arial" w:cs="Arial"/>
        </w:rPr>
        <w:t>, Dr Quin</w:t>
      </w:r>
      <w:r w:rsidR="00EE7759">
        <w:rPr>
          <w:rFonts w:ascii="Arial" w:eastAsia="Arial" w:hAnsi="Arial" w:cs="Arial"/>
        </w:rPr>
        <w:t>, Dr Barb</w:t>
      </w:r>
    </w:p>
    <w:p w14:paraId="4FD267DB" w14:textId="77777777" w:rsidR="00CA2A20" w:rsidRPr="000A538E" w:rsidRDefault="00CA2A20" w:rsidP="00CA2A20">
      <w:pPr>
        <w:spacing w:line="234" w:lineRule="auto"/>
        <w:ind w:left="120" w:right="1200"/>
        <w:rPr>
          <w:rFonts w:ascii="Arial" w:eastAsia="Arial" w:hAnsi="Arial" w:cs="Arial"/>
        </w:rPr>
      </w:pPr>
    </w:p>
    <w:p w14:paraId="55E7132D" w14:textId="77777777" w:rsidR="00CA2A20" w:rsidRDefault="00CA2A20" w:rsidP="00CA2A20">
      <w:pPr>
        <w:spacing w:line="200" w:lineRule="exact"/>
        <w:ind w:right="65"/>
        <w:rPr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593"/>
        <w:gridCol w:w="7180"/>
      </w:tblGrid>
      <w:tr w:rsidR="00CA2A20" w14:paraId="3D70E2E0" w14:textId="77777777" w:rsidTr="003834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2"/>
          </w:tcPr>
          <w:p w14:paraId="1CD77E4A" w14:textId="77777777" w:rsidR="00CA2A20" w:rsidRDefault="00CA2A20" w:rsidP="0038347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 Agenda and Notes, Decisions, Issues</w:t>
            </w:r>
          </w:p>
          <w:p w14:paraId="1214A7AA" w14:textId="77777777" w:rsidR="00CA2A20" w:rsidRDefault="00CA2A20" w:rsidP="00383470">
            <w:pPr>
              <w:spacing w:line="200" w:lineRule="exact"/>
              <w:rPr>
                <w:sz w:val="24"/>
                <w:szCs w:val="24"/>
              </w:rPr>
            </w:pPr>
          </w:p>
        </w:tc>
      </w:tr>
      <w:tr w:rsidR="00CA2A20" w14:paraId="7B215143" w14:textId="77777777" w:rsidTr="0038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2EBC751B" w14:textId="77777777" w:rsidR="00CA2A20" w:rsidRDefault="00CA2A20" w:rsidP="00383470">
            <w:pPr>
              <w:spacing w:line="200" w:lineRule="exac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Topic</w:t>
            </w:r>
          </w:p>
        </w:tc>
        <w:tc>
          <w:tcPr>
            <w:tcW w:w="7180" w:type="dxa"/>
          </w:tcPr>
          <w:p w14:paraId="0EE55C76" w14:textId="77777777" w:rsidR="00CA2A20" w:rsidRDefault="00CA2A20" w:rsidP="00383470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Discussion</w:t>
            </w:r>
          </w:p>
          <w:p w14:paraId="1018D191" w14:textId="77777777" w:rsidR="00CA2A20" w:rsidRDefault="00CA2A20" w:rsidP="00383470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32C7215" w14:textId="77777777" w:rsidR="00CA2A20" w:rsidRDefault="00CA2A20" w:rsidP="00383470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A2A20" w14:paraId="36949E86" w14:textId="77777777" w:rsidTr="00383470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48377C0A" w14:textId="77777777" w:rsidR="00CA2A20" w:rsidRDefault="00CA2A20" w:rsidP="00383470">
            <w:pPr>
              <w:spacing w:line="200" w:lineRule="exact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Referendum &amp; Resolutions</w:t>
            </w:r>
          </w:p>
        </w:tc>
        <w:tc>
          <w:tcPr>
            <w:tcW w:w="7180" w:type="dxa"/>
          </w:tcPr>
          <w:p w14:paraId="02D6CF9D" w14:textId="77777777" w:rsidR="00CA2A20" w:rsidRDefault="00CA2A20" w:rsidP="0023552B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All resolutions are signed and up-to-date saved in the google drive.</w:t>
            </w:r>
          </w:p>
          <w:p w14:paraId="54615F5F" w14:textId="34AAEF35" w:rsidR="001621AE" w:rsidRPr="0023552B" w:rsidRDefault="001621AE" w:rsidP="0023552B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Resolution for </w:t>
            </w:r>
            <w:r w:rsidR="00EE7759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introducing new Program Representatives and their honorarium monthly payment has been </w:t>
            </w:r>
            <w:r w:rsidR="00D02A3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drafted and</w:t>
            </w:r>
            <w:r w:rsidR="00EE7759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is waiting to get signed by council members.</w:t>
            </w:r>
          </w:p>
        </w:tc>
      </w:tr>
      <w:tr w:rsidR="00CA2A20" w14:paraId="60B983F5" w14:textId="77777777" w:rsidTr="0038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7E923A71" w14:textId="77777777" w:rsidR="00CA2A20" w:rsidRDefault="00CA2A20" w:rsidP="00383470">
            <w:pPr>
              <w:tabs>
                <w:tab w:val="center" w:pos="1688"/>
              </w:tabs>
              <w:spacing w:line="200" w:lineRule="exact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Finance Issues</w:t>
            </w:r>
          </w:p>
        </w:tc>
        <w:tc>
          <w:tcPr>
            <w:tcW w:w="7180" w:type="dxa"/>
          </w:tcPr>
          <w:p w14:paraId="083F87FC" w14:textId="0C17C3E0" w:rsidR="004D274D" w:rsidRDefault="004D274D" w:rsidP="00CA2A20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Rajat </w:t>
            </w:r>
            <w:r w:rsidR="00D02A3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will meet the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accountant today for tax returns, Christine knows about the meeting.</w:t>
            </w:r>
          </w:p>
          <w:p w14:paraId="5C7F850E" w14:textId="5F8DED8C" w:rsidR="004D274D" w:rsidRDefault="004D274D" w:rsidP="00CA2A20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Dr Colin suggested to contact Christine on every financial </w:t>
            </w:r>
            <w:r w:rsidR="00DC102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aspect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– tax returns etc. Just stay in touch with her on these issues.</w:t>
            </w:r>
          </w:p>
          <w:p w14:paraId="639973C1" w14:textId="214B7E69" w:rsidR="004D274D" w:rsidRDefault="004D274D" w:rsidP="00CA2A20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Investment bank account – Change of director names &amp; tax return are the requirement to open it.</w:t>
            </w:r>
          </w:p>
          <w:p w14:paraId="2146D42A" w14:textId="0C7AF33D" w:rsidR="004D274D" w:rsidRDefault="004D274D" w:rsidP="00CA2A20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Rajat asked Dr Barb regarding Insurance – </w:t>
            </w:r>
            <w:r w:rsidR="00B15E9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corporate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  <w:r w:rsidR="00B15E9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liability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insurance and event insurance that covers the event including students.</w:t>
            </w:r>
          </w:p>
          <w:p w14:paraId="4DFC09C8" w14:textId="0DE0AC87" w:rsidR="004D274D" w:rsidRDefault="004D274D" w:rsidP="00CA2A20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Dr Barb will check into the same and Rajat will check with the vendor </w:t>
            </w:r>
            <w:r w:rsidR="00BC59AF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along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with the number of events </w:t>
            </w:r>
            <w:r w:rsidR="00BC59AF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that will be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cover</w:t>
            </w:r>
            <w:r w:rsidR="00BC59AF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ed under the insurance.</w:t>
            </w:r>
          </w:p>
          <w:p w14:paraId="1783A425" w14:textId="1785CF8A" w:rsidR="004D274D" w:rsidRDefault="000879CE" w:rsidP="00CA2A20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Dean Colin suggested to talk with Gwen to know the number of </w:t>
            </w:r>
            <w:r w:rsidR="00E55E0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students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to come in for the winter term.</w:t>
            </w:r>
          </w:p>
          <w:p w14:paraId="78CA187A" w14:textId="20C3560E" w:rsidR="000879CE" w:rsidRDefault="00E55E08" w:rsidP="00CA2A20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Credit</w:t>
            </w:r>
            <w:r w:rsidR="00784A0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card – </w:t>
            </w:r>
            <w:r w:rsidR="00A1608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Rajat</w:t>
            </w:r>
            <w:r w:rsidR="00784A0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talked to CSA, they all have it. It’s the same process of </w:t>
            </w:r>
            <w:r w:rsidR="00A1608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an individual </w:t>
            </w:r>
            <w:r w:rsidR="00784A0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credit check or some security deposit to </w:t>
            </w:r>
            <w:r w:rsidR="00A1608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take</w:t>
            </w:r>
            <w:r w:rsidR="00784A0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the credit card.</w:t>
            </w:r>
          </w:p>
          <w:p w14:paraId="6F090FAE" w14:textId="0F556574" w:rsidR="00784A07" w:rsidRDefault="00784A07" w:rsidP="00CA2A20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Rajat suggested Akash to </w:t>
            </w:r>
            <w:r w:rsidR="00765C2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talk to different banks and look for the best deal in order to decide</w:t>
            </w:r>
            <w:r w:rsidR="00DB21D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for credit card.</w:t>
            </w:r>
          </w:p>
          <w:p w14:paraId="3AEE087C" w14:textId="4266F69D" w:rsidR="00765C28" w:rsidRDefault="00765C28" w:rsidP="00CA2A20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Dr Barb suggested to increase the credit card limit during orientation period and then lower it down after that.</w:t>
            </w:r>
          </w:p>
          <w:p w14:paraId="030FC878" w14:textId="69175B6A" w:rsidR="00765C28" w:rsidRDefault="001578F3" w:rsidP="00CA2A20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Everyone agreed on getting the credit card limit of $1000 for GSA.</w:t>
            </w:r>
          </w:p>
          <w:p w14:paraId="6FE5DF6E" w14:textId="7F435235" w:rsidR="00CA2A20" w:rsidRPr="00DC179C" w:rsidRDefault="00B86EC0" w:rsidP="00DC179C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Dean Colin asked to post the reports for AGM. Everyone </w:t>
            </w:r>
            <w:r w:rsidR="002D011E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must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write a report for the AGM</w:t>
            </w:r>
            <w:r w:rsidR="00DC179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CA2A20" w14:paraId="7A832530" w14:textId="77777777" w:rsidTr="00383470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480837BA" w14:textId="77777777" w:rsidR="00CA2A20" w:rsidRDefault="00CA2A20" w:rsidP="00383470">
            <w:pPr>
              <w:tabs>
                <w:tab w:val="center" w:pos="1688"/>
              </w:tabs>
              <w:spacing w:line="200" w:lineRule="exact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 xml:space="preserve">Orientation </w:t>
            </w:r>
          </w:p>
        </w:tc>
        <w:tc>
          <w:tcPr>
            <w:tcW w:w="7180" w:type="dxa"/>
          </w:tcPr>
          <w:p w14:paraId="1BD02194" w14:textId="479B5E7F" w:rsidR="00CA2A20" w:rsidRDefault="00644852" w:rsidP="00644852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Dr Barb gave the number of students accepted for Winter Term 2020, </w:t>
            </w:r>
            <w:r w:rsidR="003E5DAE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208 accepted and 8 have registered.</w:t>
            </w:r>
          </w:p>
          <w:p w14:paraId="18B1DD4A" w14:textId="792B864D" w:rsidR="007D694B" w:rsidRPr="0027692C" w:rsidRDefault="007D694B" w:rsidP="00644852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Jasmine has been approved for number of hours worked for both fall orientation and meet &amp; greet – 8 hours</w:t>
            </w:r>
            <w:r w:rsidR="00F467B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, as per the monthly compensation resolution.</w:t>
            </w:r>
          </w:p>
        </w:tc>
      </w:tr>
      <w:tr w:rsidR="00CA2A20" w14:paraId="34705EEE" w14:textId="77777777" w:rsidTr="0038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1436A351" w14:textId="77777777" w:rsidR="00CA2A20" w:rsidRPr="00D62B26" w:rsidRDefault="00CA2A20" w:rsidP="00383470">
            <w:pPr>
              <w:tabs>
                <w:tab w:val="center" w:pos="1688"/>
              </w:tabs>
              <w:spacing w:line="200" w:lineRule="exact"/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</w:pPr>
            <w:r w:rsidRPr="00D62B26"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 xml:space="preserve">Other Issues </w:t>
            </w:r>
          </w:p>
        </w:tc>
        <w:tc>
          <w:tcPr>
            <w:tcW w:w="7180" w:type="dxa"/>
          </w:tcPr>
          <w:p w14:paraId="6AE92D1B" w14:textId="66325C70" w:rsidR="00CA2A20" w:rsidRDefault="001578F3" w:rsidP="001578F3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Rajat wanted to arrange a </w:t>
            </w:r>
            <w:r w:rsidR="00F467B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meeting with </w:t>
            </w:r>
            <w:r w:rsidR="00DE5FE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program representative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  <w:r w:rsidR="00F467B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and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GSA at some point </w:t>
            </w:r>
            <w:r w:rsidR="00FD6A7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of time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in this month</w:t>
            </w:r>
            <w:r w:rsidR="00E4122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, and he suggested to have a proper </w:t>
            </w:r>
            <w:r w:rsidR="00A83ADF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Quorum</w:t>
            </w:r>
            <w:r w:rsidR="00E4122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.</w:t>
            </w:r>
          </w:p>
          <w:p w14:paraId="5863DBAA" w14:textId="508E65CD" w:rsidR="001578F3" w:rsidRDefault="006F59EE" w:rsidP="001578F3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AGM suggestions from Dr Colin, something should be entertaining (</w:t>
            </w:r>
            <w:r w:rsidR="00661D8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food</w:t>
            </w:r>
            <w:r w:rsidR="00F467B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, games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etc.)</w:t>
            </w:r>
            <w:r w:rsidR="004A69A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along with meeting agenda.</w:t>
            </w:r>
          </w:p>
          <w:p w14:paraId="0117956A" w14:textId="77777777" w:rsidR="006F59EE" w:rsidRDefault="00A5376E" w:rsidP="001578F3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Voting during the AGM should be in time.</w:t>
            </w:r>
          </w:p>
          <w:p w14:paraId="560558A5" w14:textId="0045A251" w:rsidR="00A5376E" w:rsidRDefault="00CD41C7" w:rsidP="001578F3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Rajat asked about the AGM chairperson, as per bylaws he/she should be from graduate studies.</w:t>
            </w:r>
          </w:p>
          <w:p w14:paraId="3084E4D6" w14:textId="5263333C" w:rsidR="00CD41C7" w:rsidRDefault="00B2340D" w:rsidP="001578F3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Rajat will chair the </w:t>
            </w:r>
            <w:r w:rsidR="00EC45F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GSA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AGM for 2019. </w:t>
            </w:r>
          </w:p>
          <w:p w14:paraId="1CE0917E" w14:textId="522081E8" w:rsidR="00B2340D" w:rsidRDefault="00B2340D" w:rsidP="001578F3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Next week the council will be meeting the program </w:t>
            </w:r>
            <w:r w:rsidR="00DE4FA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representative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.</w:t>
            </w:r>
          </w:p>
          <w:p w14:paraId="6BAD6FBD" w14:textId="2E0D8291" w:rsidR="00B2340D" w:rsidRDefault="001B17A2" w:rsidP="001578F3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lastRenderedPageBreak/>
              <w:t>Jasmine talked about Africa Day which is on Friday</w:t>
            </w:r>
            <w:r w:rsidR="00822959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, 04</w:t>
            </w:r>
            <w:r w:rsidR="00822959" w:rsidRPr="00822959">
              <w:rPr>
                <w:rFonts w:ascii="Arial" w:eastAsiaTheme="minorHAnsi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="00822959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OCT 2019 in Tegler at 12:00 PM – 01:00 PM.</w:t>
            </w:r>
          </w:p>
          <w:p w14:paraId="43E73E29" w14:textId="42273811" w:rsidR="001B17A2" w:rsidRDefault="0027767F" w:rsidP="001578F3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Jasmine talked about </w:t>
            </w:r>
            <w:r w:rsidR="001B17A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Diwali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event</w:t>
            </w:r>
            <w:r w:rsidR="001B17A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– There are performances from graduate students, undergraduate students, </w:t>
            </w:r>
            <w:r w:rsidR="00A83ADF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H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e</w:t>
            </w:r>
            <w:r w:rsidR="00A83ADF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nna</w:t>
            </w:r>
            <w:r w:rsidR="001B17A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booth.</w:t>
            </w:r>
          </w:p>
          <w:p w14:paraId="7806D3D4" w14:textId="068A1DC6" w:rsidR="001B17A2" w:rsidRDefault="00DF073C" w:rsidP="001578F3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Regarding </w:t>
            </w:r>
            <w:r w:rsidR="00DE4FA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Halloween</w:t>
            </w:r>
            <w:r w:rsidR="001B17A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– Jasmine spoke with many students regarding the same as students are reluctant to stay for 3 hours movie show.</w:t>
            </w:r>
          </w:p>
          <w:p w14:paraId="3FD835D8" w14:textId="2226B7D9" w:rsidR="001B17A2" w:rsidRDefault="001B17A2" w:rsidP="001578F3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Jasmine suggested to have a get together over snacks for an hour instead of 3 hours movie night</w:t>
            </w:r>
            <w:r w:rsidR="0008703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during Halloween.</w:t>
            </w:r>
          </w:p>
          <w:p w14:paraId="54115A93" w14:textId="3D06FB7D" w:rsidR="001B17A2" w:rsidRDefault="002930F9" w:rsidP="001578F3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Dr Colin asked </w:t>
            </w:r>
            <w:r w:rsidR="00DE4FA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council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to check with the copyright issue to show the movie in public. </w:t>
            </w:r>
          </w:p>
          <w:p w14:paraId="4FE15C9A" w14:textId="13D0E126" w:rsidR="002930F9" w:rsidRDefault="002930F9" w:rsidP="001578F3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Dr barb suggested to check with library </w:t>
            </w:r>
            <w:r w:rsidR="00DE4FA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repository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for DVD for movie night on </w:t>
            </w:r>
            <w:r w:rsidR="00DE4FA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Halloween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.</w:t>
            </w:r>
          </w:p>
          <w:p w14:paraId="46C2007A" w14:textId="4A0A665E" w:rsidR="002930F9" w:rsidRDefault="0033711E" w:rsidP="001578F3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Dr barb also suggested to </w:t>
            </w:r>
            <w:r w:rsidR="00A7377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talk with Bailey – he can provide some </w:t>
            </w:r>
            <w:r w:rsidR="00702053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theme-based</w:t>
            </w:r>
            <w:r w:rsidR="00A7377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sippers during Halloween night.</w:t>
            </w:r>
          </w:p>
          <w:p w14:paraId="7C4821F3" w14:textId="01B1FC4D" w:rsidR="0033711E" w:rsidRDefault="0033711E" w:rsidP="001578F3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Jasmine asked</w:t>
            </w:r>
            <w:r w:rsidR="00702053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an opinion whether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to book Design and Thinking Space for Halloween.</w:t>
            </w:r>
          </w:p>
          <w:p w14:paraId="0A36193E" w14:textId="77777777" w:rsidR="0033711E" w:rsidRDefault="0033711E" w:rsidP="001578F3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Jasmine will propose about Christmas plan by the end of this month.</w:t>
            </w:r>
          </w:p>
          <w:p w14:paraId="52708748" w14:textId="29EE3DEC" w:rsidR="0033711E" w:rsidRDefault="00E11ECC" w:rsidP="001578F3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Dr Colin told council that </w:t>
            </w:r>
            <w:r w:rsidR="00706BF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Christmas event always happen after final exam – a week before 25</w:t>
            </w:r>
            <w:r w:rsidR="00706BF6" w:rsidRPr="00706BF6">
              <w:rPr>
                <w:rFonts w:ascii="Arial" w:eastAsiaTheme="minorHAnsi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="00706BF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Dec.</w:t>
            </w:r>
          </w:p>
          <w:p w14:paraId="573043DA" w14:textId="77777777" w:rsidR="00706BF6" w:rsidRDefault="00A61AF0" w:rsidP="001578F3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Innovation Launch Pad – Council will interact with students and asked them to participate in the event on 4</w:t>
            </w:r>
            <w:r w:rsidRPr="00A61AF0">
              <w:rPr>
                <w:rFonts w:ascii="Arial" w:eastAsiaTheme="minorHAnsi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OCT.</w:t>
            </w:r>
          </w:p>
          <w:p w14:paraId="2A436374" w14:textId="77777777" w:rsidR="00A61AF0" w:rsidRDefault="00B86EC0" w:rsidP="001578F3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ab-GPAC residency part – Jasmine is in contact with UoF representative named Kanish.</w:t>
            </w:r>
          </w:p>
          <w:p w14:paraId="1308CC04" w14:textId="1358E815" w:rsidR="00BA6443" w:rsidRDefault="00BA6443" w:rsidP="001578F3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GSA will have a desk </w:t>
            </w:r>
            <w:r w:rsidR="000F537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representing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GSA </w:t>
            </w:r>
            <w:r w:rsidR="000F537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pamphlets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, lanyards etc.</w:t>
            </w:r>
            <w:r w:rsidR="007811BE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during Open House on 19</w:t>
            </w:r>
            <w:r w:rsidR="007811BE" w:rsidRPr="007811BE">
              <w:rPr>
                <w:rFonts w:ascii="Arial" w:eastAsiaTheme="minorHAnsi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="007811BE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Oct 2019.</w:t>
            </w:r>
            <w:bookmarkStart w:id="0" w:name="_GoBack"/>
            <w:bookmarkEnd w:id="0"/>
          </w:p>
          <w:p w14:paraId="16401B9F" w14:textId="140E1D42" w:rsidR="007D694B" w:rsidRPr="007D694B" w:rsidRDefault="00BA6443" w:rsidP="007D694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Dean Colin asked to put in insurance policy before open house event.</w:t>
            </w:r>
          </w:p>
        </w:tc>
      </w:tr>
    </w:tbl>
    <w:p w14:paraId="55F6A4D4" w14:textId="77777777" w:rsidR="00CA2A20" w:rsidRDefault="00CA2A20" w:rsidP="00CA2A20"/>
    <w:p w14:paraId="721E4715" w14:textId="77777777" w:rsidR="00CA2A20" w:rsidRPr="00694DF2" w:rsidRDefault="00CA2A20" w:rsidP="00CA2A20"/>
    <w:p w14:paraId="52C0BD72" w14:textId="77777777" w:rsidR="007C1320" w:rsidRDefault="007C1320"/>
    <w:sectPr w:rsidR="007C1320" w:rsidSect="00E55A71">
      <w:headerReference w:type="default" r:id="rId9"/>
      <w:pgSz w:w="12240" w:h="15840"/>
      <w:pgMar w:top="1327" w:right="620" w:bottom="0" w:left="640" w:header="0" w:footer="0" w:gutter="0"/>
      <w:cols w:space="720" w:equalWidth="0">
        <w:col w:w="109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43A09" w14:textId="77777777" w:rsidR="00286DFB" w:rsidRDefault="00286DFB">
      <w:r>
        <w:separator/>
      </w:r>
    </w:p>
  </w:endnote>
  <w:endnote w:type="continuationSeparator" w:id="0">
    <w:p w14:paraId="1EE05E79" w14:textId="77777777" w:rsidR="00286DFB" w:rsidRDefault="00286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B725A" w14:textId="77777777" w:rsidR="00286DFB" w:rsidRDefault="00286DFB">
      <w:r>
        <w:separator/>
      </w:r>
    </w:p>
  </w:footnote>
  <w:footnote w:type="continuationSeparator" w:id="0">
    <w:p w14:paraId="7FB7F2EE" w14:textId="77777777" w:rsidR="00286DFB" w:rsidRDefault="00286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01CB6" w14:textId="77777777" w:rsidR="002F1FF9" w:rsidRDefault="00CA2A20">
    <w:pPr>
      <w:pStyle w:val="Header"/>
    </w:pPr>
    <w:r>
      <w:rPr>
        <w:rFonts w:ascii="Arial" w:eastAsia="Arial" w:hAnsi="Arial" w:cs="Arial"/>
        <w:b/>
        <w:bCs/>
        <w:noProof/>
        <w:sz w:val="24"/>
        <w:szCs w:val="24"/>
      </w:rPr>
      <w:drawing>
        <wp:inline distT="0" distB="0" distL="0" distR="0" wp14:anchorId="1318F110" wp14:editId="3EE4B43A">
          <wp:extent cx="1474134" cy="840014"/>
          <wp:effectExtent l="0" t="0" r="0" b="0"/>
          <wp:docPr id="24" name="Picture 24" descr="gsg_9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g_9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36" cy="843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02BB"/>
    <w:multiLevelType w:val="hybridMultilevel"/>
    <w:tmpl w:val="8B4A1C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35F2D"/>
    <w:multiLevelType w:val="hybridMultilevel"/>
    <w:tmpl w:val="5F9AF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E5385"/>
    <w:multiLevelType w:val="hybridMultilevel"/>
    <w:tmpl w:val="33A25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A20"/>
    <w:rsid w:val="00032337"/>
    <w:rsid w:val="00046DAF"/>
    <w:rsid w:val="00061B69"/>
    <w:rsid w:val="00087038"/>
    <w:rsid w:val="000879CE"/>
    <w:rsid w:val="000A0A16"/>
    <w:rsid w:val="000E08B8"/>
    <w:rsid w:val="000F5372"/>
    <w:rsid w:val="000F6D84"/>
    <w:rsid w:val="0012388B"/>
    <w:rsid w:val="001267A9"/>
    <w:rsid w:val="001578F3"/>
    <w:rsid w:val="001621AE"/>
    <w:rsid w:val="0018236C"/>
    <w:rsid w:val="001B17A2"/>
    <w:rsid w:val="001E3DAB"/>
    <w:rsid w:val="0023552B"/>
    <w:rsid w:val="0027692C"/>
    <w:rsid w:val="0027767F"/>
    <w:rsid w:val="00286245"/>
    <w:rsid w:val="00286DFB"/>
    <w:rsid w:val="002930F9"/>
    <w:rsid w:val="002C6A3F"/>
    <w:rsid w:val="002D011E"/>
    <w:rsid w:val="002E0A5D"/>
    <w:rsid w:val="002E5895"/>
    <w:rsid w:val="002E64E1"/>
    <w:rsid w:val="003247BD"/>
    <w:rsid w:val="0033711E"/>
    <w:rsid w:val="003819E2"/>
    <w:rsid w:val="00392144"/>
    <w:rsid w:val="00396F01"/>
    <w:rsid w:val="003C22AD"/>
    <w:rsid w:val="003E2FEB"/>
    <w:rsid w:val="003E5DAE"/>
    <w:rsid w:val="003E6879"/>
    <w:rsid w:val="003F26FB"/>
    <w:rsid w:val="003F7301"/>
    <w:rsid w:val="004073BA"/>
    <w:rsid w:val="00410A06"/>
    <w:rsid w:val="00456502"/>
    <w:rsid w:val="004658B1"/>
    <w:rsid w:val="0049128E"/>
    <w:rsid w:val="004A69A0"/>
    <w:rsid w:val="004D274D"/>
    <w:rsid w:val="004D6C99"/>
    <w:rsid w:val="00502E11"/>
    <w:rsid w:val="00560909"/>
    <w:rsid w:val="00582192"/>
    <w:rsid w:val="00595F14"/>
    <w:rsid w:val="005B03D1"/>
    <w:rsid w:val="005F1007"/>
    <w:rsid w:val="00612681"/>
    <w:rsid w:val="0061372B"/>
    <w:rsid w:val="00623AB3"/>
    <w:rsid w:val="006420DC"/>
    <w:rsid w:val="00644852"/>
    <w:rsid w:val="00661D88"/>
    <w:rsid w:val="006705AC"/>
    <w:rsid w:val="006B6699"/>
    <w:rsid w:val="006C6601"/>
    <w:rsid w:val="006D6DD6"/>
    <w:rsid w:val="006F2AED"/>
    <w:rsid w:val="006F59EE"/>
    <w:rsid w:val="006F5A69"/>
    <w:rsid w:val="00702053"/>
    <w:rsid w:val="00706BF6"/>
    <w:rsid w:val="00760183"/>
    <w:rsid w:val="00765C28"/>
    <w:rsid w:val="0077022B"/>
    <w:rsid w:val="007714D0"/>
    <w:rsid w:val="007718B2"/>
    <w:rsid w:val="007811BE"/>
    <w:rsid w:val="00784A07"/>
    <w:rsid w:val="00785306"/>
    <w:rsid w:val="007B3C6A"/>
    <w:rsid w:val="007C1320"/>
    <w:rsid w:val="007C5FAB"/>
    <w:rsid w:val="007D694B"/>
    <w:rsid w:val="007F1868"/>
    <w:rsid w:val="00822959"/>
    <w:rsid w:val="008257D6"/>
    <w:rsid w:val="00854AB0"/>
    <w:rsid w:val="00883B64"/>
    <w:rsid w:val="00895DBE"/>
    <w:rsid w:val="008A553D"/>
    <w:rsid w:val="008F1408"/>
    <w:rsid w:val="00901BD1"/>
    <w:rsid w:val="009227E4"/>
    <w:rsid w:val="0093148B"/>
    <w:rsid w:val="0094762E"/>
    <w:rsid w:val="00992193"/>
    <w:rsid w:val="009A01C2"/>
    <w:rsid w:val="009B2AA4"/>
    <w:rsid w:val="009B3097"/>
    <w:rsid w:val="009C0DD4"/>
    <w:rsid w:val="009F13CB"/>
    <w:rsid w:val="00A0191B"/>
    <w:rsid w:val="00A16086"/>
    <w:rsid w:val="00A32C67"/>
    <w:rsid w:val="00A5376E"/>
    <w:rsid w:val="00A61AF0"/>
    <w:rsid w:val="00A73775"/>
    <w:rsid w:val="00A83ADF"/>
    <w:rsid w:val="00A9795F"/>
    <w:rsid w:val="00AB23E9"/>
    <w:rsid w:val="00AB4C81"/>
    <w:rsid w:val="00AE1D92"/>
    <w:rsid w:val="00AF5420"/>
    <w:rsid w:val="00B0113B"/>
    <w:rsid w:val="00B15E9A"/>
    <w:rsid w:val="00B2340D"/>
    <w:rsid w:val="00B32338"/>
    <w:rsid w:val="00B43D36"/>
    <w:rsid w:val="00B86EC0"/>
    <w:rsid w:val="00BA6443"/>
    <w:rsid w:val="00BC59AF"/>
    <w:rsid w:val="00C65D45"/>
    <w:rsid w:val="00CA2A20"/>
    <w:rsid w:val="00CC61C7"/>
    <w:rsid w:val="00CC7317"/>
    <w:rsid w:val="00CD41C7"/>
    <w:rsid w:val="00D02A32"/>
    <w:rsid w:val="00D05194"/>
    <w:rsid w:val="00D61784"/>
    <w:rsid w:val="00D62B26"/>
    <w:rsid w:val="00D76901"/>
    <w:rsid w:val="00DB21D4"/>
    <w:rsid w:val="00DC102A"/>
    <w:rsid w:val="00DC179C"/>
    <w:rsid w:val="00DC5085"/>
    <w:rsid w:val="00DD0CA6"/>
    <w:rsid w:val="00DE4FA6"/>
    <w:rsid w:val="00DE5FE8"/>
    <w:rsid w:val="00DF073C"/>
    <w:rsid w:val="00E11ECC"/>
    <w:rsid w:val="00E22CA2"/>
    <w:rsid w:val="00E24CC2"/>
    <w:rsid w:val="00E41224"/>
    <w:rsid w:val="00E55E08"/>
    <w:rsid w:val="00EC3DD6"/>
    <w:rsid w:val="00EC45F5"/>
    <w:rsid w:val="00ED3E8E"/>
    <w:rsid w:val="00EE7759"/>
    <w:rsid w:val="00F21131"/>
    <w:rsid w:val="00F467B7"/>
    <w:rsid w:val="00F66DD0"/>
    <w:rsid w:val="00F91259"/>
    <w:rsid w:val="00FC2097"/>
    <w:rsid w:val="00FC7896"/>
    <w:rsid w:val="00FD6A7C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B533E"/>
  <w15:chartTrackingRefBased/>
  <w15:docId w15:val="{49AED475-F26A-49DB-989B-614BF271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2A20"/>
    <w:pPr>
      <w:spacing w:after="0" w:line="240" w:lineRule="auto"/>
    </w:pPr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A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2A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A20"/>
    <w:rPr>
      <w:rFonts w:ascii="Times New Roman" w:eastAsiaTheme="minorEastAsia" w:hAnsi="Times New Roman" w:cs="Times New Roman"/>
      <w:lang w:val="en-US"/>
    </w:rPr>
  </w:style>
  <w:style w:type="table" w:styleId="PlainTable1">
    <w:name w:val="Plain Table 1"/>
    <w:basedOn w:val="TableNormal"/>
    <w:uiPriority w:val="41"/>
    <w:rsid w:val="00CA2A20"/>
    <w:pPr>
      <w:spacing w:after="0" w:line="240" w:lineRule="auto"/>
    </w:pPr>
    <w:rPr>
      <w:rFonts w:ascii="Times New Roman" w:eastAsiaTheme="minorEastAsia" w:hAnsi="Times New Roman" w:cs="Times New Roman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Sushant Sharma</dc:creator>
  <cp:keywords/>
  <dc:description/>
  <cp:lastModifiedBy>Sushant Sharma</cp:lastModifiedBy>
  <cp:revision>54</cp:revision>
  <dcterms:created xsi:type="dcterms:W3CDTF">2019-10-01T18:13:00Z</dcterms:created>
  <dcterms:modified xsi:type="dcterms:W3CDTF">2019-10-02T14:19:00Z</dcterms:modified>
</cp:coreProperties>
</file>