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27AE" w14:textId="77777777" w:rsidR="00CA2A20" w:rsidRPr="00733F64" w:rsidRDefault="00CA2A20" w:rsidP="00CA2A20">
      <w:pPr>
        <w:tabs>
          <w:tab w:val="left" w:pos="9521"/>
        </w:tabs>
        <w:ind w:left="-284"/>
        <w:rPr>
          <w:rFonts w:eastAsia="Arial"/>
          <w:b/>
          <w:bCs/>
          <w:sz w:val="24"/>
          <w:szCs w:val="24"/>
        </w:rPr>
      </w:pPr>
      <w:r w:rsidRPr="00733F64">
        <w:rPr>
          <w:rFonts w:eastAsia="Arial"/>
          <w:b/>
          <w:bCs/>
          <w:sz w:val="24"/>
          <w:szCs w:val="24"/>
        </w:rPr>
        <w:tab/>
      </w:r>
    </w:p>
    <w:p w14:paraId="069C0E8A" w14:textId="77777777" w:rsidR="00CA2A20" w:rsidRPr="00733F64" w:rsidRDefault="00CA2A20" w:rsidP="00CA2A20">
      <w:pPr>
        <w:ind w:left="4440"/>
        <w:rPr>
          <w:rFonts w:eastAsia="Arial"/>
          <w:b/>
          <w:bCs/>
          <w:sz w:val="24"/>
          <w:szCs w:val="24"/>
        </w:rPr>
      </w:pPr>
      <w:r w:rsidRPr="00733F64">
        <w:rPr>
          <w:rFonts w:eastAsia="Arial"/>
          <w:b/>
          <w:bCs/>
          <w:sz w:val="24"/>
          <w:szCs w:val="24"/>
        </w:rPr>
        <w:t>MEETING MINUTES</w:t>
      </w:r>
    </w:p>
    <w:p w14:paraId="2BE66CD2" w14:textId="77777777" w:rsidR="00CA2A20" w:rsidRPr="00733F64" w:rsidRDefault="00CA2A20" w:rsidP="00CA2A20">
      <w:pPr>
        <w:ind w:left="4440"/>
        <w:rPr>
          <w:sz w:val="20"/>
          <w:szCs w:val="20"/>
        </w:rPr>
      </w:pPr>
    </w:p>
    <w:tbl>
      <w:tblPr>
        <w:tblW w:w="11020" w:type="dxa"/>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D00C20" w:rsidRPr="00733F64" w14:paraId="4C05A126" w14:textId="77777777" w:rsidTr="00D00C20">
        <w:trPr>
          <w:trHeight w:val="312"/>
        </w:trPr>
        <w:tc>
          <w:tcPr>
            <w:tcW w:w="20" w:type="dxa"/>
            <w:tcBorders>
              <w:top w:val="single" w:sz="8" w:space="0" w:color="auto"/>
            </w:tcBorders>
            <w:vAlign w:val="bottom"/>
          </w:tcPr>
          <w:p w14:paraId="41E97FF8" w14:textId="77777777" w:rsidR="00D00C20" w:rsidRPr="00733F64" w:rsidRDefault="00D00C20" w:rsidP="00D00C20">
            <w:pPr>
              <w:rPr>
                <w:sz w:val="24"/>
                <w:szCs w:val="24"/>
              </w:rPr>
            </w:pPr>
          </w:p>
        </w:tc>
        <w:tc>
          <w:tcPr>
            <w:tcW w:w="2380" w:type="dxa"/>
            <w:tcBorders>
              <w:top w:val="single" w:sz="8" w:space="0" w:color="auto"/>
              <w:right w:val="single" w:sz="8" w:space="0" w:color="auto"/>
            </w:tcBorders>
            <w:shd w:val="clear" w:color="auto" w:fill="DFDFDF"/>
            <w:vAlign w:val="bottom"/>
          </w:tcPr>
          <w:p w14:paraId="35DF121B" w14:textId="77777777" w:rsidR="00D00C20" w:rsidRPr="00733F64" w:rsidRDefault="00D00C20" w:rsidP="00D00C20">
            <w:pPr>
              <w:ind w:left="100"/>
              <w:rPr>
                <w:sz w:val="20"/>
                <w:szCs w:val="20"/>
              </w:rPr>
            </w:pPr>
            <w:r w:rsidRPr="00733F64">
              <w:rPr>
                <w:rFonts w:eastAsia="Arial"/>
                <w:b/>
                <w:bCs/>
                <w:sz w:val="18"/>
                <w:szCs w:val="18"/>
              </w:rPr>
              <w:t>Meeting:</w:t>
            </w:r>
          </w:p>
        </w:tc>
        <w:tc>
          <w:tcPr>
            <w:tcW w:w="3040" w:type="dxa"/>
            <w:tcBorders>
              <w:top w:val="single" w:sz="8" w:space="0" w:color="auto"/>
            </w:tcBorders>
            <w:vAlign w:val="bottom"/>
          </w:tcPr>
          <w:p w14:paraId="49C65473" w14:textId="0040FA4D" w:rsidR="00D00C20" w:rsidRPr="00733F64" w:rsidRDefault="003B182E" w:rsidP="00D00C20">
            <w:pPr>
              <w:rPr>
                <w:sz w:val="20"/>
                <w:szCs w:val="20"/>
              </w:rPr>
            </w:pPr>
            <w:r>
              <w:rPr>
                <w:rFonts w:eastAsia="Arial"/>
              </w:rPr>
              <w:t>General Council Meeting</w:t>
            </w:r>
          </w:p>
        </w:tc>
        <w:tc>
          <w:tcPr>
            <w:tcW w:w="1760" w:type="dxa"/>
            <w:tcBorders>
              <w:top w:val="single" w:sz="8" w:space="0" w:color="auto"/>
            </w:tcBorders>
            <w:vAlign w:val="bottom"/>
          </w:tcPr>
          <w:p w14:paraId="58A293EC" w14:textId="77777777" w:rsidR="00D00C20" w:rsidRPr="00733F64" w:rsidRDefault="00D00C20" w:rsidP="00D00C20">
            <w:pPr>
              <w:rPr>
                <w:sz w:val="24"/>
                <w:szCs w:val="24"/>
              </w:rPr>
            </w:pPr>
          </w:p>
        </w:tc>
        <w:tc>
          <w:tcPr>
            <w:tcW w:w="40" w:type="dxa"/>
            <w:tcBorders>
              <w:top w:val="single" w:sz="8" w:space="0" w:color="auto"/>
            </w:tcBorders>
            <w:vAlign w:val="bottom"/>
          </w:tcPr>
          <w:p w14:paraId="70119DE5" w14:textId="77777777" w:rsidR="00D00C20" w:rsidRPr="00733F64" w:rsidRDefault="00D00C20" w:rsidP="00D00C20">
            <w:pPr>
              <w:rPr>
                <w:sz w:val="24"/>
                <w:szCs w:val="24"/>
              </w:rPr>
            </w:pPr>
          </w:p>
        </w:tc>
        <w:tc>
          <w:tcPr>
            <w:tcW w:w="3740" w:type="dxa"/>
            <w:tcBorders>
              <w:top w:val="single" w:sz="8" w:space="0" w:color="auto"/>
            </w:tcBorders>
            <w:vAlign w:val="bottom"/>
          </w:tcPr>
          <w:p w14:paraId="6EE3603C" w14:textId="1480039D" w:rsidR="00D00C20" w:rsidRPr="00733F64" w:rsidRDefault="00D00C20" w:rsidP="00D00C20">
            <w:pPr>
              <w:rPr>
                <w:sz w:val="24"/>
                <w:szCs w:val="24"/>
              </w:rPr>
            </w:pPr>
          </w:p>
        </w:tc>
        <w:tc>
          <w:tcPr>
            <w:tcW w:w="20" w:type="dxa"/>
            <w:tcBorders>
              <w:top w:val="single" w:sz="8" w:space="0" w:color="auto"/>
            </w:tcBorders>
            <w:vAlign w:val="bottom"/>
          </w:tcPr>
          <w:p w14:paraId="23EFDC5A" w14:textId="77777777" w:rsidR="00D00C20" w:rsidRPr="00733F64" w:rsidRDefault="00D00C20" w:rsidP="00D00C20">
            <w:pPr>
              <w:rPr>
                <w:sz w:val="24"/>
                <w:szCs w:val="24"/>
              </w:rPr>
            </w:pPr>
          </w:p>
        </w:tc>
        <w:tc>
          <w:tcPr>
            <w:tcW w:w="20" w:type="dxa"/>
            <w:tcBorders>
              <w:top w:val="single" w:sz="8" w:space="0" w:color="auto"/>
            </w:tcBorders>
            <w:shd w:val="clear" w:color="auto" w:fill="000000"/>
            <w:vAlign w:val="bottom"/>
          </w:tcPr>
          <w:p w14:paraId="43E53A98" w14:textId="77777777" w:rsidR="00D00C20" w:rsidRPr="00733F64" w:rsidRDefault="00D00C20" w:rsidP="00D00C20">
            <w:pPr>
              <w:rPr>
                <w:sz w:val="24"/>
                <w:szCs w:val="24"/>
              </w:rPr>
            </w:pPr>
          </w:p>
        </w:tc>
      </w:tr>
      <w:tr w:rsidR="00CA2A20" w:rsidRPr="00733F64" w14:paraId="08E8C561" w14:textId="77777777" w:rsidTr="00D00C20">
        <w:trPr>
          <w:trHeight w:val="88"/>
        </w:trPr>
        <w:tc>
          <w:tcPr>
            <w:tcW w:w="20" w:type="dxa"/>
            <w:tcBorders>
              <w:bottom w:val="single" w:sz="8" w:space="0" w:color="auto"/>
            </w:tcBorders>
            <w:vAlign w:val="bottom"/>
          </w:tcPr>
          <w:p w14:paraId="0F041709"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2AF45AC9" w14:textId="77777777" w:rsidR="00CA2A20" w:rsidRPr="00733F64" w:rsidRDefault="00CA2A20" w:rsidP="009A6EE2">
            <w:pPr>
              <w:rPr>
                <w:sz w:val="5"/>
                <w:szCs w:val="5"/>
              </w:rPr>
            </w:pPr>
          </w:p>
        </w:tc>
        <w:tc>
          <w:tcPr>
            <w:tcW w:w="3040" w:type="dxa"/>
            <w:tcBorders>
              <w:bottom w:val="single" w:sz="8" w:space="0" w:color="auto"/>
            </w:tcBorders>
            <w:vAlign w:val="bottom"/>
          </w:tcPr>
          <w:p w14:paraId="7B4B926E" w14:textId="77777777" w:rsidR="00CA2A20" w:rsidRPr="00733F64" w:rsidRDefault="00CA2A20" w:rsidP="009A6EE2">
            <w:pPr>
              <w:rPr>
                <w:sz w:val="5"/>
                <w:szCs w:val="5"/>
              </w:rPr>
            </w:pPr>
          </w:p>
        </w:tc>
        <w:tc>
          <w:tcPr>
            <w:tcW w:w="1760" w:type="dxa"/>
            <w:tcBorders>
              <w:bottom w:val="single" w:sz="8" w:space="0" w:color="auto"/>
            </w:tcBorders>
            <w:vAlign w:val="bottom"/>
          </w:tcPr>
          <w:p w14:paraId="1D3D75C2" w14:textId="77777777" w:rsidR="00CA2A20" w:rsidRPr="00733F64" w:rsidRDefault="00CA2A20" w:rsidP="009A6EE2">
            <w:pPr>
              <w:rPr>
                <w:sz w:val="5"/>
                <w:szCs w:val="5"/>
              </w:rPr>
            </w:pPr>
          </w:p>
        </w:tc>
        <w:tc>
          <w:tcPr>
            <w:tcW w:w="40" w:type="dxa"/>
            <w:tcBorders>
              <w:bottom w:val="single" w:sz="8" w:space="0" w:color="auto"/>
            </w:tcBorders>
            <w:vAlign w:val="bottom"/>
          </w:tcPr>
          <w:p w14:paraId="59DB4740" w14:textId="77777777" w:rsidR="00CA2A20" w:rsidRPr="00733F64" w:rsidRDefault="00CA2A20" w:rsidP="009A6EE2">
            <w:pPr>
              <w:rPr>
                <w:sz w:val="5"/>
                <w:szCs w:val="5"/>
              </w:rPr>
            </w:pPr>
          </w:p>
        </w:tc>
        <w:tc>
          <w:tcPr>
            <w:tcW w:w="3740" w:type="dxa"/>
            <w:tcBorders>
              <w:bottom w:val="single" w:sz="8" w:space="0" w:color="auto"/>
            </w:tcBorders>
            <w:vAlign w:val="bottom"/>
          </w:tcPr>
          <w:p w14:paraId="4C494FCB" w14:textId="77777777" w:rsidR="00CA2A20" w:rsidRPr="00733F64" w:rsidRDefault="00CA2A20" w:rsidP="009A6EE2">
            <w:pPr>
              <w:rPr>
                <w:sz w:val="5"/>
                <w:szCs w:val="5"/>
              </w:rPr>
            </w:pPr>
          </w:p>
        </w:tc>
        <w:tc>
          <w:tcPr>
            <w:tcW w:w="20" w:type="dxa"/>
            <w:tcBorders>
              <w:bottom w:val="single" w:sz="8" w:space="0" w:color="auto"/>
            </w:tcBorders>
            <w:shd w:val="clear" w:color="auto" w:fill="000000"/>
            <w:vAlign w:val="bottom"/>
          </w:tcPr>
          <w:p w14:paraId="33870E04" w14:textId="77777777" w:rsidR="00CA2A20" w:rsidRPr="00733F64" w:rsidRDefault="00CA2A20" w:rsidP="009A6EE2">
            <w:pPr>
              <w:rPr>
                <w:sz w:val="5"/>
                <w:szCs w:val="5"/>
              </w:rPr>
            </w:pPr>
          </w:p>
        </w:tc>
        <w:tc>
          <w:tcPr>
            <w:tcW w:w="20" w:type="dxa"/>
            <w:tcBorders>
              <w:bottom w:val="single" w:sz="8" w:space="0" w:color="auto"/>
            </w:tcBorders>
            <w:vAlign w:val="bottom"/>
          </w:tcPr>
          <w:p w14:paraId="5F317F2D" w14:textId="77777777" w:rsidR="00CA2A20" w:rsidRPr="00733F64" w:rsidRDefault="00CA2A20" w:rsidP="009A6EE2">
            <w:pPr>
              <w:rPr>
                <w:sz w:val="5"/>
                <w:szCs w:val="5"/>
              </w:rPr>
            </w:pPr>
          </w:p>
        </w:tc>
      </w:tr>
      <w:tr w:rsidR="00CA2A20" w:rsidRPr="00733F64" w14:paraId="3B63121E" w14:textId="77777777" w:rsidTr="00D00C20">
        <w:trPr>
          <w:trHeight w:val="307"/>
        </w:trPr>
        <w:tc>
          <w:tcPr>
            <w:tcW w:w="20" w:type="dxa"/>
            <w:vAlign w:val="bottom"/>
          </w:tcPr>
          <w:p w14:paraId="64E8E085" w14:textId="77777777" w:rsidR="00CA2A20" w:rsidRPr="00733F64" w:rsidRDefault="00CA2A20" w:rsidP="009A6EE2">
            <w:pPr>
              <w:rPr>
                <w:sz w:val="24"/>
                <w:szCs w:val="24"/>
              </w:rPr>
            </w:pPr>
          </w:p>
        </w:tc>
        <w:tc>
          <w:tcPr>
            <w:tcW w:w="2380" w:type="dxa"/>
            <w:tcBorders>
              <w:right w:val="single" w:sz="8" w:space="0" w:color="auto"/>
            </w:tcBorders>
            <w:shd w:val="clear" w:color="auto" w:fill="DFDFDF"/>
            <w:vAlign w:val="bottom"/>
          </w:tcPr>
          <w:p w14:paraId="54FA36B1" w14:textId="77777777" w:rsidR="00CA2A20" w:rsidRPr="00733F64" w:rsidRDefault="00CA2A20" w:rsidP="009A6EE2">
            <w:pPr>
              <w:ind w:left="100"/>
              <w:rPr>
                <w:sz w:val="20"/>
                <w:szCs w:val="20"/>
              </w:rPr>
            </w:pPr>
            <w:r w:rsidRPr="00733F64">
              <w:rPr>
                <w:rFonts w:eastAsia="Arial"/>
                <w:b/>
                <w:bCs/>
                <w:sz w:val="18"/>
                <w:szCs w:val="18"/>
              </w:rPr>
              <w:t>Date of Meeting:</w:t>
            </w:r>
          </w:p>
        </w:tc>
        <w:tc>
          <w:tcPr>
            <w:tcW w:w="3040" w:type="dxa"/>
            <w:tcBorders>
              <w:right w:val="single" w:sz="8" w:space="0" w:color="auto"/>
            </w:tcBorders>
            <w:vAlign w:val="bottom"/>
          </w:tcPr>
          <w:p w14:paraId="1E10FF1E" w14:textId="78BA3055" w:rsidR="00CA2A20" w:rsidRPr="00733F64" w:rsidRDefault="007F6EA6" w:rsidP="009A6EE2">
            <w:pPr>
              <w:rPr>
                <w:rFonts w:eastAsia="Arial"/>
              </w:rPr>
            </w:pPr>
            <w:r>
              <w:rPr>
                <w:rFonts w:eastAsia="Arial"/>
              </w:rPr>
              <w:t>5</w:t>
            </w:r>
            <w:r>
              <w:rPr>
                <w:rFonts w:eastAsia="Arial"/>
                <w:vertAlign w:val="superscript"/>
              </w:rPr>
              <w:t>th</w:t>
            </w:r>
            <w:r w:rsidR="00BF4B84">
              <w:rPr>
                <w:rFonts w:eastAsia="Arial"/>
              </w:rPr>
              <w:t xml:space="preserve"> </w:t>
            </w:r>
            <w:r w:rsidR="003B182E">
              <w:rPr>
                <w:rFonts w:eastAsia="Arial"/>
              </w:rPr>
              <w:t>May</w:t>
            </w:r>
            <w:r w:rsidR="00BF4B84">
              <w:rPr>
                <w:rFonts w:eastAsia="Arial"/>
              </w:rPr>
              <w:t xml:space="preserve"> </w:t>
            </w:r>
            <w:r w:rsidR="00CA2A20" w:rsidRPr="00733F64">
              <w:rPr>
                <w:rFonts w:eastAsia="Arial"/>
              </w:rPr>
              <w:t>20</w:t>
            </w:r>
            <w:r w:rsidR="0015551B" w:rsidRPr="00733F64">
              <w:rPr>
                <w:rFonts w:eastAsia="Arial"/>
              </w:rPr>
              <w:t>20</w:t>
            </w:r>
          </w:p>
        </w:tc>
        <w:tc>
          <w:tcPr>
            <w:tcW w:w="1760" w:type="dxa"/>
            <w:shd w:val="clear" w:color="auto" w:fill="DFDFDF"/>
            <w:vAlign w:val="bottom"/>
          </w:tcPr>
          <w:p w14:paraId="0D17DB12" w14:textId="77777777" w:rsidR="00CA2A20" w:rsidRPr="00733F64" w:rsidRDefault="00CA2A20" w:rsidP="009A6EE2">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673C0BB7" w14:textId="77777777" w:rsidR="00CA2A20" w:rsidRPr="00733F64" w:rsidRDefault="00CA2A20" w:rsidP="009A6EE2">
            <w:pPr>
              <w:rPr>
                <w:sz w:val="24"/>
                <w:szCs w:val="24"/>
              </w:rPr>
            </w:pPr>
          </w:p>
        </w:tc>
        <w:tc>
          <w:tcPr>
            <w:tcW w:w="3760" w:type="dxa"/>
            <w:gridSpan w:val="2"/>
            <w:vAlign w:val="bottom"/>
          </w:tcPr>
          <w:p w14:paraId="059A64F1" w14:textId="132F7797" w:rsidR="00CA2A20" w:rsidRPr="00733F64" w:rsidRDefault="003B182E" w:rsidP="009A6EE2">
            <w:pPr>
              <w:rPr>
                <w:sz w:val="20"/>
                <w:szCs w:val="20"/>
              </w:rPr>
            </w:pPr>
            <w:r>
              <w:rPr>
                <w:rFonts w:eastAsia="Arial"/>
              </w:rPr>
              <w:t xml:space="preserve"> </w:t>
            </w:r>
            <w:r w:rsidR="007F6EA6">
              <w:rPr>
                <w:rFonts w:eastAsia="Arial"/>
              </w:rPr>
              <w:t>12</w:t>
            </w:r>
            <w:r w:rsidR="008E61B3">
              <w:rPr>
                <w:rFonts w:eastAsia="Arial"/>
              </w:rPr>
              <w:t xml:space="preserve">:00 </w:t>
            </w:r>
            <w:r w:rsidR="00CA2A20" w:rsidRPr="00733F64">
              <w:rPr>
                <w:rFonts w:eastAsia="Arial"/>
              </w:rPr>
              <w:t xml:space="preserve">PM to </w:t>
            </w:r>
            <w:r w:rsidR="004F2DC5">
              <w:rPr>
                <w:rFonts w:eastAsia="Arial"/>
              </w:rPr>
              <w:t>0</w:t>
            </w:r>
            <w:r w:rsidR="007F6EA6">
              <w:rPr>
                <w:rFonts w:eastAsia="Arial"/>
              </w:rPr>
              <w:t>1</w:t>
            </w:r>
            <w:r w:rsidR="008E61B3">
              <w:rPr>
                <w:rFonts w:eastAsia="Arial"/>
              </w:rPr>
              <w:t>:</w:t>
            </w:r>
            <w:r w:rsidR="003317F2">
              <w:rPr>
                <w:rFonts w:eastAsia="Arial"/>
              </w:rPr>
              <w:t>00</w:t>
            </w:r>
            <w:r>
              <w:rPr>
                <w:rFonts w:eastAsia="Arial"/>
              </w:rPr>
              <w:t xml:space="preserve"> </w:t>
            </w:r>
            <w:r w:rsidR="00CA2A20" w:rsidRPr="00733F64">
              <w:rPr>
                <w:rFonts w:eastAsia="Arial"/>
              </w:rPr>
              <w:t>PM</w:t>
            </w:r>
          </w:p>
        </w:tc>
        <w:tc>
          <w:tcPr>
            <w:tcW w:w="20" w:type="dxa"/>
            <w:shd w:val="clear" w:color="auto" w:fill="000000"/>
            <w:vAlign w:val="bottom"/>
          </w:tcPr>
          <w:p w14:paraId="0F1F35E4" w14:textId="77777777" w:rsidR="00CA2A20" w:rsidRPr="00733F64" w:rsidRDefault="00CA2A20" w:rsidP="009A6EE2">
            <w:pPr>
              <w:rPr>
                <w:sz w:val="24"/>
                <w:szCs w:val="24"/>
              </w:rPr>
            </w:pPr>
          </w:p>
        </w:tc>
      </w:tr>
      <w:tr w:rsidR="00CA2A20" w:rsidRPr="00733F64" w14:paraId="001EC3FC" w14:textId="77777777" w:rsidTr="00D00C20">
        <w:trPr>
          <w:trHeight w:val="87"/>
        </w:trPr>
        <w:tc>
          <w:tcPr>
            <w:tcW w:w="20" w:type="dxa"/>
            <w:tcBorders>
              <w:bottom w:val="single" w:sz="8" w:space="0" w:color="auto"/>
            </w:tcBorders>
            <w:vAlign w:val="bottom"/>
          </w:tcPr>
          <w:p w14:paraId="62BADBC4" w14:textId="77777777" w:rsidR="00CA2A20" w:rsidRPr="00733F64" w:rsidRDefault="00CA2A20" w:rsidP="009A6EE2">
            <w:pPr>
              <w:rPr>
                <w:sz w:val="7"/>
                <w:szCs w:val="7"/>
              </w:rPr>
            </w:pPr>
          </w:p>
        </w:tc>
        <w:tc>
          <w:tcPr>
            <w:tcW w:w="2380" w:type="dxa"/>
            <w:tcBorders>
              <w:bottom w:val="single" w:sz="8" w:space="0" w:color="auto"/>
              <w:right w:val="single" w:sz="8" w:space="0" w:color="auto"/>
            </w:tcBorders>
            <w:shd w:val="clear" w:color="auto" w:fill="DFDFDF"/>
            <w:vAlign w:val="bottom"/>
          </w:tcPr>
          <w:p w14:paraId="358DEA5C" w14:textId="77777777" w:rsidR="00CA2A20" w:rsidRPr="00733F64" w:rsidRDefault="00CA2A20" w:rsidP="009A6EE2">
            <w:pPr>
              <w:rPr>
                <w:sz w:val="7"/>
                <w:szCs w:val="7"/>
              </w:rPr>
            </w:pPr>
          </w:p>
        </w:tc>
        <w:tc>
          <w:tcPr>
            <w:tcW w:w="3040" w:type="dxa"/>
            <w:tcBorders>
              <w:bottom w:val="single" w:sz="8" w:space="0" w:color="auto"/>
              <w:right w:val="single" w:sz="8" w:space="0" w:color="auto"/>
            </w:tcBorders>
            <w:vAlign w:val="bottom"/>
          </w:tcPr>
          <w:p w14:paraId="2064A470" w14:textId="77777777" w:rsidR="00CA2A20" w:rsidRPr="00733F64" w:rsidRDefault="00CA2A20" w:rsidP="009A6EE2">
            <w:pPr>
              <w:rPr>
                <w:sz w:val="7"/>
                <w:szCs w:val="7"/>
              </w:rPr>
            </w:pPr>
          </w:p>
        </w:tc>
        <w:tc>
          <w:tcPr>
            <w:tcW w:w="1760" w:type="dxa"/>
            <w:tcBorders>
              <w:bottom w:val="single" w:sz="8" w:space="0" w:color="auto"/>
            </w:tcBorders>
            <w:shd w:val="clear" w:color="auto" w:fill="DFDFDF"/>
            <w:vAlign w:val="bottom"/>
          </w:tcPr>
          <w:p w14:paraId="50052E6F" w14:textId="77777777" w:rsidR="00CA2A20" w:rsidRPr="00733F64" w:rsidRDefault="00CA2A20" w:rsidP="009A6EE2">
            <w:pPr>
              <w:rPr>
                <w:sz w:val="7"/>
                <w:szCs w:val="7"/>
              </w:rPr>
            </w:pPr>
          </w:p>
        </w:tc>
        <w:tc>
          <w:tcPr>
            <w:tcW w:w="40" w:type="dxa"/>
            <w:tcBorders>
              <w:bottom w:val="single" w:sz="8" w:space="0" w:color="auto"/>
              <w:right w:val="single" w:sz="8" w:space="0" w:color="auto"/>
            </w:tcBorders>
            <w:vAlign w:val="bottom"/>
          </w:tcPr>
          <w:p w14:paraId="71D338AE" w14:textId="77777777" w:rsidR="00CA2A20" w:rsidRPr="00733F64" w:rsidRDefault="00CA2A20" w:rsidP="009A6EE2">
            <w:pPr>
              <w:rPr>
                <w:sz w:val="7"/>
                <w:szCs w:val="7"/>
              </w:rPr>
            </w:pPr>
          </w:p>
        </w:tc>
        <w:tc>
          <w:tcPr>
            <w:tcW w:w="3740" w:type="dxa"/>
            <w:tcBorders>
              <w:bottom w:val="single" w:sz="8" w:space="0" w:color="auto"/>
            </w:tcBorders>
            <w:vAlign w:val="bottom"/>
          </w:tcPr>
          <w:p w14:paraId="4F325BAD" w14:textId="77777777" w:rsidR="00CA2A20" w:rsidRPr="00733F64" w:rsidRDefault="00CA2A20" w:rsidP="009A6EE2">
            <w:pPr>
              <w:rPr>
                <w:sz w:val="7"/>
                <w:szCs w:val="7"/>
              </w:rPr>
            </w:pPr>
          </w:p>
        </w:tc>
        <w:tc>
          <w:tcPr>
            <w:tcW w:w="20" w:type="dxa"/>
            <w:tcBorders>
              <w:bottom w:val="single" w:sz="8" w:space="0" w:color="auto"/>
            </w:tcBorders>
            <w:shd w:val="clear" w:color="auto" w:fill="000000"/>
            <w:vAlign w:val="bottom"/>
          </w:tcPr>
          <w:p w14:paraId="59F3EE69" w14:textId="77777777" w:rsidR="00CA2A20" w:rsidRPr="00733F64" w:rsidRDefault="00CA2A20" w:rsidP="009A6EE2">
            <w:pPr>
              <w:rPr>
                <w:sz w:val="7"/>
                <w:szCs w:val="7"/>
              </w:rPr>
            </w:pPr>
          </w:p>
        </w:tc>
        <w:tc>
          <w:tcPr>
            <w:tcW w:w="20" w:type="dxa"/>
            <w:tcBorders>
              <w:bottom w:val="single" w:sz="8" w:space="0" w:color="auto"/>
            </w:tcBorders>
            <w:vAlign w:val="bottom"/>
          </w:tcPr>
          <w:p w14:paraId="7E0E27EE" w14:textId="77777777" w:rsidR="00CA2A20" w:rsidRPr="00733F64" w:rsidRDefault="00CA2A20" w:rsidP="009A6EE2">
            <w:pPr>
              <w:rPr>
                <w:sz w:val="7"/>
                <w:szCs w:val="7"/>
              </w:rPr>
            </w:pPr>
          </w:p>
        </w:tc>
      </w:tr>
      <w:tr w:rsidR="00CA2A20" w:rsidRPr="00733F64" w14:paraId="05F456C2" w14:textId="77777777" w:rsidTr="00D00C20">
        <w:trPr>
          <w:trHeight w:val="286"/>
        </w:trPr>
        <w:tc>
          <w:tcPr>
            <w:tcW w:w="20" w:type="dxa"/>
            <w:vAlign w:val="bottom"/>
          </w:tcPr>
          <w:p w14:paraId="37514B07" w14:textId="77777777" w:rsidR="00CA2A20" w:rsidRPr="00733F64" w:rsidRDefault="00CA2A20" w:rsidP="009A6EE2">
            <w:pPr>
              <w:rPr>
                <w:sz w:val="24"/>
                <w:szCs w:val="24"/>
              </w:rPr>
            </w:pPr>
          </w:p>
        </w:tc>
        <w:tc>
          <w:tcPr>
            <w:tcW w:w="2380" w:type="dxa"/>
            <w:tcBorders>
              <w:top w:val="single" w:sz="8" w:space="0" w:color="DFDFDF"/>
              <w:right w:val="single" w:sz="8" w:space="0" w:color="auto"/>
            </w:tcBorders>
            <w:shd w:val="clear" w:color="auto" w:fill="DFDFDF"/>
            <w:vAlign w:val="bottom"/>
          </w:tcPr>
          <w:p w14:paraId="44B81307" w14:textId="77777777" w:rsidR="00CA2A20" w:rsidRPr="00733F64" w:rsidRDefault="00CA2A20" w:rsidP="009A6EE2">
            <w:pPr>
              <w:ind w:left="100"/>
              <w:rPr>
                <w:sz w:val="20"/>
                <w:szCs w:val="20"/>
              </w:rPr>
            </w:pPr>
            <w:r w:rsidRPr="00733F64">
              <w:rPr>
                <w:rFonts w:eastAsia="Arial"/>
                <w:b/>
                <w:bCs/>
                <w:sz w:val="18"/>
                <w:szCs w:val="18"/>
              </w:rPr>
              <w:t>Minutes Prepared By:</w:t>
            </w:r>
          </w:p>
        </w:tc>
        <w:tc>
          <w:tcPr>
            <w:tcW w:w="3040" w:type="dxa"/>
            <w:tcBorders>
              <w:right w:val="single" w:sz="8" w:space="0" w:color="auto"/>
            </w:tcBorders>
            <w:vAlign w:val="bottom"/>
          </w:tcPr>
          <w:p w14:paraId="64BEC058" w14:textId="77777777" w:rsidR="00CA2A20" w:rsidRPr="00733F64" w:rsidRDefault="00CA2A20" w:rsidP="009A6EE2">
            <w:pPr>
              <w:rPr>
                <w:sz w:val="20"/>
                <w:szCs w:val="20"/>
              </w:rPr>
            </w:pPr>
            <w:r w:rsidRPr="00733F64">
              <w:rPr>
                <w:rFonts w:eastAsia="Arial"/>
                <w:sz w:val="20"/>
                <w:szCs w:val="20"/>
              </w:rPr>
              <w:t>GSA Secretary</w:t>
            </w:r>
          </w:p>
        </w:tc>
        <w:tc>
          <w:tcPr>
            <w:tcW w:w="1760" w:type="dxa"/>
            <w:tcBorders>
              <w:top w:val="single" w:sz="8" w:space="0" w:color="DFDFDF"/>
            </w:tcBorders>
            <w:shd w:val="clear" w:color="auto" w:fill="DFDFDF"/>
            <w:vAlign w:val="bottom"/>
          </w:tcPr>
          <w:p w14:paraId="04E5D0C8" w14:textId="77777777" w:rsidR="00CA2A20" w:rsidRPr="00733F64" w:rsidRDefault="00CA2A20" w:rsidP="009A6EE2">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7F872FD7" w14:textId="77777777" w:rsidR="00CA2A20" w:rsidRPr="00733F64" w:rsidRDefault="00CA2A20" w:rsidP="009A6EE2">
            <w:pPr>
              <w:rPr>
                <w:sz w:val="24"/>
                <w:szCs w:val="24"/>
              </w:rPr>
            </w:pPr>
          </w:p>
        </w:tc>
        <w:tc>
          <w:tcPr>
            <w:tcW w:w="3760" w:type="dxa"/>
            <w:gridSpan w:val="2"/>
            <w:vAlign w:val="bottom"/>
          </w:tcPr>
          <w:p w14:paraId="00434B3D" w14:textId="583B7B80" w:rsidR="00CA2A20" w:rsidRPr="00733F64" w:rsidRDefault="003B182E" w:rsidP="009A6EE2">
            <w:pPr>
              <w:rPr>
                <w:sz w:val="20"/>
                <w:szCs w:val="20"/>
              </w:rPr>
            </w:pPr>
            <w:r>
              <w:rPr>
                <w:rFonts w:eastAsia="Arial"/>
              </w:rPr>
              <w:t xml:space="preserve"> </w:t>
            </w:r>
            <w:r w:rsidR="00C27DA5">
              <w:rPr>
                <w:rFonts w:eastAsia="Arial"/>
              </w:rPr>
              <w:t xml:space="preserve">Individual home via </w:t>
            </w:r>
            <w:r>
              <w:rPr>
                <w:rFonts w:eastAsia="Arial"/>
              </w:rPr>
              <w:t>Google Meet</w:t>
            </w:r>
            <w:r w:rsidR="0075245F">
              <w:rPr>
                <w:rFonts w:eastAsia="Arial"/>
              </w:rPr>
              <w:t>.</w:t>
            </w:r>
          </w:p>
        </w:tc>
        <w:tc>
          <w:tcPr>
            <w:tcW w:w="20" w:type="dxa"/>
            <w:tcBorders>
              <w:top w:val="single" w:sz="8" w:space="0" w:color="auto"/>
            </w:tcBorders>
            <w:shd w:val="clear" w:color="auto" w:fill="000000"/>
            <w:vAlign w:val="bottom"/>
          </w:tcPr>
          <w:p w14:paraId="30AA07A7" w14:textId="77777777" w:rsidR="00CA2A20" w:rsidRPr="00733F64" w:rsidRDefault="00CA2A20" w:rsidP="009A6EE2">
            <w:pPr>
              <w:rPr>
                <w:sz w:val="24"/>
                <w:szCs w:val="24"/>
              </w:rPr>
            </w:pPr>
          </w:p>
        </w:tc>
      </w:tr>
      <w:tr w:rsidR="00CA2A20" w:rsidRPr="00733F64" w14:paraId="1FAB1928" w14:textId="77777777" w:rsidTr="00D00C20">
        <w:trPr>
          <w:trHeight w:val="64"/>
        </w:trPr>
        <w:tc>
          <w:tcPr>
            <w:tcW w:w="20" w:type="dxa"/>
            <w:tcBorders>
              <w:bottom w:val="single" w:sz="8" w:space="0" w:color="auto"/>
            </w:tcBorders>
            <w:vAlign w:val="bottom"/>
          </w:tcPr>
          <w:p w14:paraId="09B0FE1D"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66114366" w14:textId="77777777" w:rsidR="00CA2A20" w:rsidRPr="00733F64" w:rsidRDefault="00CA2A20" w:rsidP="009A6EE2">
            <w:pPr>
              <w:rPr>
                <w:sz w:val="5"/>
                <w:szCs w:val="5"/>
              </w:rPr>
            </w:pPr>
          </w:p>
        </w:tc>
        <w:tc>
          <w:tcPr>
            <w:tcW w:w="3040" w:type="dxa"/>
            <w:tcBorders>
              <w:bottom w:val="single" w:sz="8" w:space="0" w:color="auto"/>
              <w:right w:val="single" w:sz="8" w:space="0" w:color="auto"/>
            </w:tcBorders>
            <w:vAlign w:val="bottom"/>
          </w:tcPr>
          <w:p w14:paraId="3F5387FB" w14:textId="77777777" w:rsidR="00CA2A20" w:rsidRPr="00733F64" w:rsidRDefault="00CA2A20" w:rsidP="009A6EE2">
            <w:pPr>
              <w:rPr>
                <w:sz w:val="5"/>
                <w:szCs w:val="5"/>
              </w:rPr>
            </w:pPr>
          </w:p>
        </w:tc>
        <w:tc>
          <w:tcPr>
            <w:tcW w:w="1760" w:type="dxa"/>
            <w:tcBorders>
              <w:bottom w:val="single" w:sz="8" w:space="0" w:color="auto"/>
            </w:tcBorders>
            <w:shd w:val="clear" w:color="auto" w:fill="DFDFDF"/>
            <w:vAlign w:val="bottom"/>
          </w:tcPr>
          <w:p w14:paraId="02947F8E" w14:textId="77777777" w:rsidR="00CA2A20" w:rsidRPr="00733F64" w:rsidRDefault="00CA2A20" w:rsidP="009A6EE2">
            <w:pPr>
              <w:rPr>
                <w:sz w:val="5"/>
                <w:szCs w:val="5"/>
              </w:rPr>
            </w:pPr>
          </w:p>
        </w:tc>
        <w:tc>
          <w:tcPr>
            <w:tcW w:w="40" w:type="dxa"/>
            <w:tcBorders>
              <w:bottom w:val="single" w:sz="8" w:space="0" w:color="auto"/>
              <w:right w:val="single" w:sz="8" w:space="0" w:color="auto"/>
            </w:tcBorders>
            <w:vAlign w:val="bottom"/>
          </w:tcPr>
          <w:p w14:paraId="15EE161F" w14:textId="77777777" w:rsidR="00CA2A20" w:rsidRPr="00733F64" w:rsidRDefault="00CA2A20" w:rsidP="009A6EE2">
            <w:pPr>
              <w:rPr>
                <w:sz w:val="5"/>
                <w:szCs w:val="5"/>
              </w:rPr>
            </w:pPr>
          </w:p>
        </w:tc>
        <w:tc>
          <w:tcPr>
            <w:tcW w:w="3740" w:type="dxa"/>
            <w:tcBorders>
              <w:bottom w:val="single" w:sz="8" w:space="0" w:color="auto"/>
            </w:tcBorders>
            <w:vAlign w:val="bottom"/>
          </w:tcPr>
          <w:p w14:paraId="69D36B31" w14:textId="77777777" w:rsidR="00CA2A20" w:rsidRPr="00733F64" w:rsidRDefault="00CA2A20" w:rsidP="009A6EE2">
            <w:pPr>
              <w:rPr>
                <w:sz w:val="5"/>
                <w:szCs w:val="5"/>
              </w:rPr>
            </w:pPr>
          </w:p>
        </w:tc>
        <w:tc>
          <w:tcPr>
            <w:tcW w:w="20" w:type="dxa"/>
            <w:tcBorders>
              <w:bottom w:val="single" w:sz="8" w:space="0" w:color="auto"/>
            </w:tcBorders>
            <w:vAlign w:val="bottom"/>
          </w:tcPr>
          <w:p w14:paraId="6EC43607" w14:textId="77777777" w:rsidR="00CA2A20" w:rsidRPr="00733F64" w:rsidRDefault="00CA2A20" w:rsidP="009A6EE2">
            <w:pPr>
              <w:rPr>
                <w:sz w:val="5"/>
                <w:szCs w:val="5"/>
              </w:rPr>
            </w:pPr>
          </w:p>
        </w:tc>
        <w:tc>
          <w:tcPr>
            <w:tcW w:w="20" w:type="dxa"/>
            <w:tcBorders>
              <w:bottom w:val="single" w:sz="8" w:space="0" w:color="auto"/>
            </w:tcBorders>
            <w:vAlign w:val="bottom"/>
          </w:tcPr>
          <w:p w14:paraId="785994B7" w14:textId="77777777" w:rsidR="00CA2A20" w:rsidRPr="00733F64" w:rsidRDefault="00CA2A20" w:rsidP="009A6EE2">
            <w:pPr>
              <w:rPr>
                <w:sz w:val="5"/>
                <w:szCs w:val="5"/>
              </w:rPr>
            </w:pPr>
          </w:p>
        </w:tc>
      </w:tr>
      <w:tr w:rsidR="00CA2A20" w:rsidRPr="00733F64" w14:paraId="4AC856EC" w14:textId="77777777" w:rsidTr="00D00C20">
        <w:trPr>
          <w:trHeight w:val="262"/>
        </w:trPr>
        <w:tc>
          <w:tcPr>
            <w:tcW w:w="20" w:type="dxa"/>
            <w:vAlign w:val="bottom"/>
          </w:tcPr>
          <w:p w14:paraId="01F0E3EF" w14:textId="77777777" w:rsidR="00CA2A20" w:rsidRPr="00733F64" w:rsidRDefault="00CA2A20" w:rsidP="009A6EE2"/>
        </w:tc>
        <w:tc>
          <w:tcPr>
            <w:tcW w:w="2380" w:type="dxa"/>
            <w:tcBorders>
              <w:right w:val="single" w:sz="8" w:space="0" w:color="CCECFF"/>
            </w:tcBorders>
            <w:shd w:val="clear" w:color="auto" w:fill="CCECFF"/>
            <w:vAlign w:val="bottom"/>
          </w:tcPr>
          <w:p w14:paraId="1164F77B" w14:textId="77777777" w:rsidR="00CA2A20" w:rsidRPr="00733F64" w:rsidRDefault="00CA2A20" w:rsidP="009A6EE2">
            <w:pPr>
              <w:ind w:left="100"/>
              <w:rPr>
                <w:sz w:val="20"/>
                <w:szCs w:val="20"/>
              </w:rPr>
            </w:pPr>
            <w:r w:rsidRPr="00733F64">
              <w:rPr>
                <w:rFonts w:eastAsia="Arial"/>
                <w:b/>
                <w:bCs/>
                <w:sz w:val="18"/>
                <w:szCs w:val="18"/>
              </w:rPr>
              <w:t>1. Meeting Objective</w:t>
            </w:r>
          </w:p>
        </w:tc>
        <w:tc>
          <w:tcPr>
            <w:tcW w:w="3040" w:type="dxa"/>
            <w:tcBorders>
              <w:right w:val="single" w:sz="8" w:space="0" w:color="CCECFF"/>
            </w:tcBorders>
            <w:shd w:val="clear" w:color="auto" w:fill="CCECFF"/>
            <w:vAlign w:val="bottom"/>
          </w:tcPr>
          <w:p w14:paraId="6976F13E" w14:textId="77777777" w:rsidR="00CA2A20" w:rsidRPr="00733F64" w:rsidRDefault="00CA2A20" w:rsidP="009A6EE2"/>
        </w:tc>
        <w:tc>
          <w:tcPr>
            <w:tcW w:w="1760" w:type="dxa"/>
            <w:shd w:val="clear" w:color="auto" w:fill="CCECFF"/>
            <w:vAlign w:val="bottom"/>
          </w:tcPr>
          <w:p w14:paraId="1311B3EA" w14:textId="77777777" w:rsidR="00CA2A20" w:rsidRPr="00733F64" w:rsidRDefault="00CA2A20" w:rsidP="009A6EE2"/>
        </w:tc>
        <w:tc>
          <w:tcPr>
            <w:tcW w:w="40" w:type="dxa"/>
            <w:tcBorders>
              <w:right w:val="single" w:sz="8" w:space="0" w:color="CCECFF"/>
            </w:tcBorders>
            <w:vAlign w:val="bottom"/>
          </w:tcPr>
          <w:p w14:paraId="292FCA10" w14:textId="77777777" w:rsidR="00CA2A20" w:rsidRPr="00733F64" w:rsidRDefault="00CA2A20" w:rsidP="009A6EE2"/>
        </w:tc>
        <w:tc>
          <w:tcPr>
            <w:tcW w:w="3740" w:type="dxa"/>
            <w:shd w:val="clear" w:color="auto" w:fill="CCECFF"/>
            <w:vAlign w:val="bottom"/>
          </w:tcPr>
          <w:p w14:paraId="2967882D" w14:textId="77777777" w:rsidR="00CA2A20" w:rsidRPr="00733F64" w:rsidRDefault="00CA2A20" w:rsidP="009A6EE2"/>
        </w:tc>
        <w:tc>
          <w:tcPr>
            <w:tcW w:w="20" w:type="dxa"/>
            <w:shd w:val="clear" w:color="auto" w:fill="000000"/>
            <w:vAlign w:val="bottom"/>
          </w:tcPr>
          <w:p w14:paraId="03E00151" w14:textId="77777777" w:rsidR="00CA2A20" w:rsidRPr="00733F64" w:rsidRDefault="00CA2A20" w:rsidP="009A6EE2"/>
        </w:tc>
        <w:tc>
          <w:tcPr>
            <w:tcW w:w="20" w:type="dxa"/>
            <w:vAlign w:val="bottom"/>
          </w:tcPr>
          <w:p w14:paraId="439F212B" w14:textId="77777777" w:rsidR="00CA2A20" w:rsidRPr="00733F64" w:rsidRDefault="00CA2A20" w:rsidP="009A6EE2"/>
        </w:tc>
      </w:tr>
      <w:tr w:rsidR="00CA2A20" w:rsidRPr="00733F64" w14:paraId="285D58BA" w14:textId="77777777" w:rsidTr="00D00C20">
        <w:trPr>
          <w:trHeight w:val="67"/>
        </w:trPr>
        <w:tc>
          <w:tcPr>
            <w:tcW w:w="20" w:type="dxa"/>
            <w:vAlign w:val="bottom"/>
          </w:tcPr>
          <w:p w14:paraId="02BB6F95" w14:textId="77777777" w:rsidR="00CA2A20" w:rsidRPr="00733F64" w:rsidRDefault="00CA2A20" w:rsidP="009A6EE2">
            <w:pPr>
              <w:rPr>
                <w:sz w:val="5"/>
                <w:szCs w:val="5"/>
              </w:rPr>
            </w:pPr>
          </w:p>
        </w:tc>
        <w:tc>
          <w:tcPr>
            <w:tcW w:w="2380" w:type="dxa"/>
            <w:tcBorders>
              <w:right w:val="single" w:sz="8" w:space="0" w:color="CCECFF"/>
            </w:tcBorders>
            <w:shd w:val="clear" w:color="auto" w:fill="CCECFF"/>
            <w:vAlign w:val="bottom"/>
          </w:tcPr>
          <w:p w14:paraId="6BB4646B" w14:textId="77777777" w:rsidR="00CA2A20" w:rsidRPr="00733F64" w:rsidRDefault="00CA2A20" w:rsidP="009A6EE2">
            <w:pPr>
              <w:rPr>
                <w:sz w:val="5"/>
                <w:szCs w:val="5"/>
              </w:rPr>
            </w:pPr>
          </w:p>
        </w:tc>
        <w:tc>
          <w:tcPr>
            <w:tcW w:w="3040" w:type="dxa"/>
            <w:tcBorders>
              <w:right w:val="single" w:sz="8" w:space="0" w:color="CCECFF"/>
            </w:tcBorders>
            <w:shd w:val="clear" w:color="auto" w:fill="CCECFF"/>
            <w:vAlign w:val="bottom"/>
          </w:tcPr>
          <w:p w14:paraId="027D4D0C" w14:textId="77777777" w:rsidR="00CA2A20" w:rsidRPr="00733F64" w:rsidRDefault="00CA2A20" w:rsidP="009A6EE2">
            <w:pPr>
              <w:rPr>
                <w:sz w:val="5"/>
                <w:szCs w:val="5"/>
              </w:rPr>
            </w:pPr>
          </w:p>
        </w:tc>
        <w:tc>
          <w:tcPr>
            <w:tcW w:w="1760" w:type="dxa"/>
            <w:shd w:val="clear" w:color="auto" w:fill="CCECFF"/>
            <w:vAlign w:val="bottom"/>
          </w:tcPr>
          <w:p w14:paraId="1C016641" w14:textId="77777777" w:rsidR="00CA2A20" w:rsidRPr="00733F64" w:rsidRDefault="00CA2A20" w:rsidP="009A6EE2">
            <w:pPr>
              <w:rPr>
                <w:sz w:val="5"/>
                <w:szCs w:val="5"/>
              </w:rPr>
            </w:pPr>
          </w:p>
        </w:tc>
        <w:tc>
          <w:tcPr>
            <w:tcW w:w="40" w:type="dxa"/>
            <w:tcBorders>
              <w:right w:val="single" w:sz="8" w:space="0" w:color="CCECFF"/>
            </w:tcBorders>
            <w:vAlign w:val="bottom"/>
          </w:tcPr>
          <w:p w14:paraId="7CBC9B7C" w14:textId="77777777" w:rsidR="00CA2A20" w:rsidRPr="00733F64" w:rsidRDefault="00CA2A20" w:rsidP="009A6EE2">
            <w:pPr>
              <w:rPr>
                <w:sz w:val="5"/>
                <w:szCs w:val="5"/>
              </w:rPr>
            </w:pPr>
          </w:p>
        </w:tc>
        <w:tc>
          <w:tcPr>
            <w:tcW w:w="3740" w:type="dxa"/>
            <w:shd w:val="clear" w:color="auto" w:fill="CCECFF"/>
            <w:vAlign w:val="bottom"/>
          </w:tcPr>
          <w:p w14:paraId="6AA5ED03" w14:textId="77777777" w:rsidR="00CA2A20" w:rsidRPr="00733F64" w:rsidRDefault="00CA2A20" w:rsidP="009A6EE2">
            <w:pPr>
              <w:rPr>
                <w:sz w:val="5"/>
                <w:szCs w:val="5"/>
              </w:rPr>
            </w:pPr>
          </w:p>
        </w:tc>
        <w:tc>
          <w:tcPr>
            <w:tcW w:w="20" w:type="dxa"/>
            <w:vAlign w:val="bottom"/>
          </w:tcPr>
          <w:p w14:paraId="7A828DCA" w14:textId="77777777" w:rsidR="00CA2A20" w:rsidRPr="00733F64" w:rsidRDefault="00CA2A20" w:rsidP="009A6EE2">
            <w:pPr>
              <w:rPr>
                <w:sz w:val="5"/>
                <w:szCs w:val="5"/>
              </w:rPr>
            </w:pPr>
          </w:p>
        </w:tc>
        <w:tc>
          <w:tcPr>
            <w:tcW w:w="20" w:type="dxa"/>
            <w:vAlign w:val="bottom"/>
          </w:tcPr>
          <w:p w14:paraId="7D866854" w14:textId="77777777" w:rsidR="00CA2A20" w:rsidRPr="00733F64" w:rsidRDefault="00CA2A20" w:rsidP="009A6EE2">
            <w:pPr>
              <w:rPr>
                <w:sz w:val="5"/>
                <w:szCs w:val="5"/>
              </w:rPr>
            </w:pPr>
          </w:p>
        </w:tc>
      </w:tr>
    </w:tbl>
    <w:p w14:paraId="202194F0"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0E99EA51" wp14:editId="41BED84D">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xmlns:w16cex="http://schemas.microsoft.com/office/word/2018/wordml/cex" xmlns:w16="http://schemas.microsoft.com/office/word/2018/wordml">
            <w:pict>
              <v:rect w14:anchorId="284FF521"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17CE8A0" wp14:editId="3FF5161F">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xmlns:w16cex="http://schemas.microsoft.com/office/word/2018/wordml/cex" xmlns:w16="http://schemas.microsoft.com/office/word/2018/wordml">
            <w:pict>
              <v:line w14:anchorId="25959EE4"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385E6E7E" wp14:editId="19C19957">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xmlns:w16cex="http://schemas.microsoft.com/office/word/2018/wordml/cex" xmlns:w16="http://schemas.microsoft.com/office/word/2018/wordml">
            <w:pict>
              <v:line w14:anchorId="68B3388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33244F9C" wp14:editId="130EE592">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xmlns:w16cex="http://schemas.microsoft.com/office/word/2018/wordml/cex" xmlns:w16="http://schemas.microsoft.com/office/word/2018/wordml">
            <w:pict>
              <v:line w14:anchorId="1CBE89FF"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35B8BF6" w14:textId="77777777" w:rsidR="00CA2A20" w:rsidRPr="00733F64" w:rsidRDefault="00CA2A20" w:rsidP="00CA2A20">
      <w:pPr>
        <w:spacing w:line="54" w:lineRule="exact"/>
        <w:rPr>
          <w:sz w:val="24"/>
          <w:szCs w:val="24"/>
        </w:rPr>
      </w:pPr>
    </w:p>
    <w:p w14:paraId="2A152EDD" w14:textId="4FEC489F" w:rsidR="00CA2A20" w:rsidRPr="00733F64" w:rsidRDefault="00CA2A20" w:rsidP="00CA2A20">
      <w:pPr>
        <w:ind w:left="4200"/>
        <w:rPr>
          <w:sz w:val="20"/>
          <w:szCs w:val="20"/>
        </w:rPr>
      </w:pPr>
      <w:r w:rsidRPr="00733F64">
        <w:rPr>
          <w:rFonts w:eastAsia="Arial"/>
        </w:rPr>
        <w:t>G</w:t>
      </w:r>
      <w:r w:rsidR="007F6EA6">
        <w:rPr>
          <w:rFonts w:eastAsia="Arial"/>
        </w:rPr>
        <w:t>eneral Council Meeting</w:t>
      </w:r>
    </w:p>
    <w:p w14:paraId="09B3AD9A"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3D89D9F8" wp14:editId="6C7BE751">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xmlns:w16cex="http://schemas.microsoft.com/office/word/2018/wordml/cex" xmlns:w16="http://schemas.microsoft.com/office/word/2018/wordml">
            <w:pict>
              <v:line w14:anchorId="6436F3CD"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4D17B434" w14:textId="77777777" w:rsidR="00CA2A20" w:rsidRPr="00733F64" w:rsidRDefault="00CA2A20" w:rsidP="00CA2A20">
      <w:pPr>
        <w:spacing w:line="265" w:lineRule="exact"/>
        <w:rPr>
          <w:sz w:val="24"/>
          <w:szCs w:val="24"/>
        </w:rPr>
      </w:pPr>
    </w:p>
    <w:p w14:paraId="2168FEC4" w14:textId="77777777" w:rsidR="00CA2A20" w:rsidRPr="00733F64" w:rsidRDefault="00CA2A20" w:rsidP="00CA2A20">
      <w:pPr>
        <w:ind w:left="20"/>
        <w:rPr>
          <w:sz w:val="20"/>
          <w:szCs w:val="20"/>
        </w:rPr>
      </w:pPr>
      <w:r w:rsidRPr="00733F64">
        <w:rPr>
          <w:noProof/>
          <w:sz w:val="1"/>
          <w:szCs w:val="1"/>
        </w:rPr>
        <w:drawing>
          <wp:inline distT="0" distB="0" distL="0" distR="0" wp14:anchorId="686601AA" wp14:editId="2C5ABEAF">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sidRPr="00733F64">
        <w:rPr>
          <w:rFonts w:eastAsia="Arial"/>
          <w:b/>
          <w:bCs/>
          <w:sz w:val="18"/>
          <w:szCs w:val="18"/>
        </w:rPr>
        <w:t>2. Attendees</w:t>
      </w:r>
    </w:p>
    <w:p w14:paraId="540270CE" w14:textId="77777777" w:rsidR="00CA2A20" w:rsidRPr="00733F64" w:rsidRDefault="00CA2A20" w:rsidP="00CA2A20">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305216F1" wp14:editId="5846ED72">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3C297EA9" w14:textId="1EECF6D5" w:rsidR="00AD5166" w:rsidRDefault="00AD5166" w:rsidP="004F2DC5">
      <w:pPr>
        <w:spacing w:line="234" w:lineRule="auto"/>
        <w:ind w:right="1200"/>
        <w:rPr>
          <w:rFonts w:eastAsia="Arial"/>
        </w:rPr>
      </w:pPr>
    </w:p>
    <w:p w14:paraId="3AFE7B71" w14:textId="36AAE38A" w:rsidR="00CA2A20" w:rsidRDefault="00AD5166" w:rsidP="004F2DC5">
      <w:pPr>
        <w:spacing w:line="234" w:lineRule="auto"/>
        <w:ind w:left="120" w:right="1200"/>
        <w:rPr>
          <w:rFonts w:eastAsia="Arial"/>
        </w:rPr>
      </w:pPr>
      <w:r>
        <w:rPr>
          <w:rFonts w:eastAsia="Arial"/>
        </w:rPr>
        <w:t xml:space="preserve">Council Members: Sandeep Bonagiri (President), Naga Venkata Palaparthy (VP </w:t>
      </w:r>
      <w:r w:rsidR="006600DB">
        <w:rPr>
          <w:rFonts w:eastAsia="Arial"/>
        </w:rPr>
        <w:t xml:space="preserve">Academic affairs </w:t>
      </w:r>
      <w:r>
        <w:rPr>
          <w:rFonts w:eastAsia="Arial"/>
        </w:rPr>
        <w:t>and External</w:t>
      </w:r>
      <w:r w:rsidR="0075245F">
        <w:rPr>
          <w:rFonts w:eastAsia="Arial"/>
        </w:rPr>
        <w:t xml:space="preserve"> </w:t>
      </w:r>
      <w:r w:rsidR="006600DB">
        <w:rPr>
          <w:rFonts w:eastAsia="Arial"/>
        </w:rPr>
        <w:t>Relations</w:t>
      </w:r>
      <w:r>
        <w:rPr>
          <w:rFonts w:eastAsia="Arial"/>
        </w:rPr>
        <w:t>), Deepthi Gudapati (VP Student Life)</w:t>
      </w:r>
      <w:r w:rsidR="004F2DC5">
        <w:rPr>
          <w:rFonts w:eastAsia="Arial"/>
        </w:rPr>
        <w:t>, Bhargava Sai</w:t>
      </w:r>
      <w:r w:rsidR="0075245F">
        <w:rPr>
          <w:rFonts w:eastAsia="Arial"/>
        </w:rPr>
        <w:t xml:space="preserve"> Nakkina</w:t>
      </w:r>
      <w:r w:rsidR="004F2DC5">
        <w:rPr>
          <w:rFonts w:eastAsia="Arial"/>
        </w:rPr>
        <w:t xml:space="preserve"> (VP Finance).</w:t>
      </w:r>
    </w:p>
    <w:p w14:paraId="54E7EE90" w14:textId="60B7E473" w:rsidR="007F6EA6" w:rsidRDefault="007F6EA6" w:rsidP="004F2DC5">
      <w:pPr>
        <w:spacing w:line="234" w:lineRule="auto"/>
        <w:ind w:left="120" w:right="1200"/>
        <w:rPr>
          <w:rFonts w:eastAsia="Arial"/>
        </w:rPr>
      </w:pPr>
    </w:p>
    <w:p w14:paraId="0DE2325B" w14:textId="70864247" w:rsidR="007F6EA6" w:rsidRPr="007F6EA6" w:rsidRDefault="007F6EA6" w:rsidP="007F6EA6">
      <w:pPr>
        <w:spacing w:line="232" w:lineRule="auto"/>
        <w:ind w:right="1200"/>
        <w:rPr>
          <w:rFonts w:eastAsia="Arial"/>
        </w:rPr>
      </w:pPr>
      <w:r w:rsidRPr="007F6EA6">
        <w:rPr>
          <w:rFonts w:eastAsia="Arial"/>
        </w:rPr>
        <w:t xml:space="preserve"> </w:t>
      </w:r>
      <w:r>
        <w:rPr>
          <w:rFonts w:eastAsia="Arial"/>
        </w:rPr>
        <w:t xml:space="preserve"> </w:t>
      </w:r>
      <w:r w:rsidRPr="007F6EA6">
        <w:rPr>
          <w:rFonts w:eastAsia="Arial"/>
        </w:rPr>
        <w:t xml:space="preserve">Management: Dr </w:t>
      </w:r>
      <w:r>
        <w:rPr>
          <w:rFonts w:eastAsia="Arial"/>
        </w:rPr>
        <w:t>Schmidt</w:t>
      </w:r>
      <w:r w:rsidRPr="007F6EA6">
        <w:rPr>
          <w:rFonts w:eastAsia="Arial"/>
        </w:rPr>
        <w:t>, Dr. Barb</w:t>
      </w:r>
      <w:r>
        <w:rPr>
          <w:rFonts w:eastAsia="Arial"/>
        </w:rPr>
        <w:t>, Mr. Quinn</w:t>
      </w:r>
      <w:r w:rsidRPr="007F6EA6">
        <w:rPr>
          <w:rFonts w:eastAsia="Arial"/>
        </w:rPr>
        <w:t>.</w:t>
      </w:r>
    </w:p>
    <w:p w14:paraId="4FD267DB" w14:textId="77777777" w:rsidR="00CA2A20" w:rsidRPr="00733F64" w:rsidRDefault="00CA2A20" w:rsidP="003B182E">
      <w:pPr>
        <w:spacing w:line="234" w:lineRule="auto"/>
        <w:ind w:right="1200"/>
        <w:rPr>
          <w:rFonts w:eastAsia="Arial"/>
        </w:rPr>
      </w:pPr>
    </w:p>
    <w:p w14:paraId="55E7132D" w14:textId="77777777" w:rsidR="00CA2A20" w:rsidRPr="00733F64" w:rsidRDefault="00CA2A20" w:rsidP="00CA2A20">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CA2A20" w:rsidRPr="00733F64" w14:paraId="3D70E2E0" w14:textId="77777777" w:rsidTr="009A6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1CD77E4A" w14:textId="77777777" w:rsidR="00CA2A20" w:rsidRPr="00733F64" w:rsidRDefault="00CA2A20" w:rsidP="009A6EE2">
            <w:pPr>
              <w:ind w:left="120"/>
              <w:rPr>
                <w:sz w:val="20"/>
                <w:szCs w:val="20"/>
              </w:rPr>
            </w:pPr>
            <w:r w:rsidRPr="00733F64">
              <w:rPr>
                <w:rFonts w:eastAsia="Arial"/>
                <w:sz w:val="18"/>
                <w:szCs w:val="18"/>
              </w:rPr>
              <w:t>3. Agenda and Notes, Decisions, Issues</w:t>
            </w:r>
          </w:p>
          <w:p w14:paraId="1214A7AA" w14:textId="77777777" w:rsidR="00CA2A20" w:rsidRPr="00733F64" w:rsidRDefault="00CA2A20" w:rsidP="009A6EE2">
            <w:pPr>
              <w:spacing w:line="200" w:lineRule="exact"/>
              <w:rPr>
                <w:sz w:val="24"/>
                <w:szCs w:val="24"/>
              </w:rPr>
            </w:pPr>
          </w:p>
        </w:tc>
      </w:tr>
      <w:tr w:rsidR="00CA2A20" w:rsidRPr="00733F64" w14:paraId="7B215143" w14:textId="77777777" w:rsidTr="009A6EE2">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2EBC751B" w14:textId="77777777" w:rsidR="00CA2A20" w:rsidRPr="00733F64" w:rsidRDefault="00CA2A20" w:rsidP="009A6EE2">
            <w:pPr>
              <w:spacing w:line="200" w:lineRule="exact"/>
              <w:rPr>
                <w:sz w:val="24"/>
                <w:szCs w:val="24"/>
              </w:rPr>
            </w:pPr>
            <w:r w:rsidRPr="00733F64">
              <w:rPr>
                <w:rFonts w:eastAsia="Arial"/>
                <w:sz w:val="18"/>
                <w:szCs w:val="18"/>
              </w:rPr>
              <w:t>Topic</w:t>
            </w:r>
          </w:p>
        </w:tc>
        <w:tc>
          <w:tcPr>
            <w:tcW w:w="7180" w:type="dxa"/>
          </w:tcPr>
          <w:p w14:paraId="0EE55C76"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018D191"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232C7215"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3317F2" w:rsidRPr="00733F64" w14:paraId="4E2549AE" w14:textId="77777777" w:rsidTr="009A6EE2">
        <w:trPr>
          <w:trHeight w:val="462"/>
        </w:trPr>
        <w:tc>
          <w:tcPr>
            <w:cnfStyle w:val="001000000000" w:firstRow="0" w:lastRow="0" w:firstColumn="1" w:lastColumn="0" w:oddVBand="0" w:evenVBand="0" w:oddHBand="0" w:evenHBand="0" w:firstRowFirstColumn="0" w:firstRowLastColumn="0" w:lastRowFirstColumn="0" w:lastRowLastColumn="0"/>
            <w:tcW w:w="3593" w:type="dxa"/>
          </w:tcPr>
          <w:p w14:paraId="5A3094C2" w14:textId="2B2CF396" w:rsidR="003317F2" w:rsidRPr="00D57E6F" w:rsidRDefault="003317F2" w:rsidP="009A6EE2">
            <w:pPr>
              <w:spacing w:line="200" w:lineRule="exact"/>
              <w:rPr>
                <w:rFonts w:eastAsia="Arial"/>
                <w:b w:val="0"/>
                <w:bCs w:val="0"/>
                <w:sz w:val="18"/>
                <w:szCs w:val="18"/>
              </w:rPr>
            </w:pPr>
            <w:r w:rsidRPr="00D57E6F">
              <w:rPr>
                <w:rFonts w:eastAsia="Arial"/>
                <w:b w:val="0"/>
                <w:bCs w:val="0"/>
                <w:sz w:val="18"/>
                <w:szCs w:val="18"/>
              </w:rPr>
              <w:t xml:space="preserve">Referendum and Resolutions </w:t>
            </w:r>
          </w:p>
        </w:tc>
        <w:tc>
          <w:tcPr>
            <w:tcW w:w="7180" w:type="dxa"/>
          </w:tcPr>
          <w:p w14:paraId="14C7C034" w14:textId="2C37D635" w:rsidR="003317F2" w:rsidRPr="00D57E6F" w:rsidRDefault="00B93620" w:rsidP="00B93620">
            <w:pPr>
              <w:pStyle w:val="ListParagraph"/>
              <w:numPr>
                <w:ilvl w:val="0"/>
                <w:numId w:val="6"/>
              </w:numPr>
              <w:spacing w:line="200" w:lineRule="exact"/>
              <w:cnfStyle w:val="000000000000" w:firstRow="0" w:lastRow="0" w:firstColumn="0" w:lastColumn="0" w:oddVBand="0" w:evenVBand="0" w:oddHBand="0" w:evenHBand="0" w:firstRowFirstColumn="0" w:firstRowLastColumn="0" w:lastRowFirstColumn="0" w:lastRowLastColumn="0"/>
              <w:rPr>
                <w:rFonts w:eastAsia="Arial"/>
                <w:sz w:val="20"/>
                <w:szCs w:val="20"/>
              </w:rPr>
            </w:pPr>
            <w:r w:rsidRPr="00D57E6F">
              <w:rPr>
                <w:rFonts w:eastAsia="Arial"/>
                <w:sz w:val="20"/>
                <w:szCs w:val="20"/>
              </w:rPr>
              <w:t xml:space="preserve">Resolution </w:t>
            </w:r>
            <w:r w:rsidR="007F6EA6">
              <w:rPr>
                <w:rFonts w:eastAsia="Arial"/>
                <w:sz w:val="20"/>
                <w:szCs w:val="20"/>
              </w:rPr>
              <w:t>for GSA Bursary and GSA Scholarship</w:t>
            </w:r>
            <w:r w:rsidRPr="00D57E6F">
              <w:rPr>
                <w:rFonts w:eastAsia="Arial"/>
                <w:sz w:val="20"/>
                <w:szCs w:val="20"/>
              </w:rPr>
              <w:t xml:space="preserve"> has been signed and saved in google drive</w:t>
            </w:r>
            <w:r w:rsidR="007F6EA6">
              <w:rPr>
                <w:rFonts w:eastAsia="Arial"/>
                <w:sz w:val="20"/>
                <w:szCs w:val="20"/>
              </w:rPr>
              <w:t>.</w:t>
            </w:r>
          </w:p>
        </w:tc>
      </w:tr>
      <w:tr w:rsidR="00CA2A20" w:rsidRPr="00733F64" w14:paraId="34705EEE" w14:textId="77777777" w:rsidTr="00C12E8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shd w:val="clear" w:color="auto" w:fill="FFFFFF" w:themeFill="background1"/>
          </w:tcPr>
          <w:p w14:paraId="57D4E16A" w14:textId="6FFF0AFE" w:rsidR="00CA2A20" w:rsidRDefault="00C55A5A" w:rsidP="009A6EE2">
            <w:pPr>
              <w:tabs>
                <w:tab w:val="center" w:pos="1688"/>
              </w:tabs>
              <w:spacing w:line="200" w:lineRule="exact"/>
              <w:rPr>
                <w:rFonts w:eastAsia="Arial"/>
                <w:sz w:val="18"/>
                <w:szCs w:val="18"/>
              </w:rPr>
            </w:pPr>
            <w:r>
              <w:rPr>
                <w:rFonts w:eastAsia="Arial"/>
                <w:b w:val="0"/>
                <w:bCs w:val="0"/>
                <w:sz w:val="18"/>
                <w:szCs w:val="18"/>
              </w:rPr>
              <w:t xml:space="preserve">Other </w:t>
            </w:r>
            <w:r w:rsidRPr="00733F64">
              <w:rPr>
                <w:rFonts w:eastAsia="Arial"/>
                <w:b w:val="0"/>
                <w:bCs w:val="0"/>
                <w:sz w:val="18"/>
                <w:szCs w:val="18"/>
              </w:rPr>
              <w:t>Issues</w:t>
            </w:r>
            <w:r w:rsidR="00CA2A20" w:rsidRPr="00733F64">
              <w:rPr>
                <w:rFonts w:eastAsia="Arial"/>
                <w:b w:val="0"/>
                <w:bCs w:val="0"/>
                <w:sz w:val="18"/>
                <w:szCs w:val="18"/>
              </w:rPr>
              <w:t xml:space="preserve"> </w:t>
            </w:r>
          </w:p>
          <w:p w14:paraId="3B54AA3C" w14:textId="77777777" w:rsidR="00593FF2" w:rsidRDefault="00593FF2" w:rsidP="009A6EE2">
            <w:pPr>
              <w:tabs>
                <w:tab w:val="center" w:pos="1688"/>
              </w:tabs>
              <w:spacing w:line="200" w:lineRule="exact"/>
              <w:rPr>
                <w:rFonts w:eastAsia="Arial"/>
                <w:sz w:val="18"/>
                <w:szCs w:val="18"/>
              </w:rPr>
            </w:pPr>
          </w:p>
          <w:p w14:paraId="1D4A5045" w14:textId="77777777" w:rsidR="00593FF2" w:rsidRDefault="00593FF2" w:rsidP="009A6EE2">
            <w:pPr>
              <w:tabs>
                <w:tab w:val="center" w:pos="1688"/>
              </w:tabs>
              <w:spacing w:line="200" w:lineRule="exact"/>
              <w:rPr>
                <w:rFonts w:eastAsia="Arial"/>
                <w:sz w:val="18"/>
                <w:szCs w:val="18"/>
              </w:rPr>
            </w:pPr>
          </w:p>
          <w:p w14:paraId="6A485975" w14:textId="77777777" w:rsidR="00593FF2" w:rsidRDefault="00593FF2" w:rsidP="009A6EE2">
            <w:pPr>
              <w:tabs>
                <w:tab w:val="center" w:pos="1688"/>
              </w:tabs>
              <w:spacing w:line="200" w:lineRule="exact"/>
              <w:rPr>
                <w:rFonts w:eastAsia="Arial"/>
                <w:sz w:val="18"/>
                <w:szCs w:val="18"/>
              </w:rPr>
            </w:pPr>
          </w:p>
          <w:p w14:paraId="414E364A" w14:textId="77777777" w:rsidR="00593FF2" w:rsidRDefault="00593FF2" w:rsidP="009A6EE2">
            <w:pPr>
              <w:tabs>
                <w:tab w:val="center" w:pos="1688"/>
              </w:tabs>
              <w:spacing w:line="200" w:lineRule="exact"/>
              <w:rPr>
                <w:rFonts w:eastAsia="Arial"/>
                <w:sz w:val="18"/>
                <w:szCs w:val="18"/>
              </w:rPr>
            </w:pPr>
          </w:p>
          <w:p w14:paraId="4C31BE5D" w14:textId="77777777" w:rsidR="00593FF2" w:rsidRDefault="00593FF2" w:rsidP="009A6EE2">
            <w:pPr>
              <w:tabs>
                <w:tab w:val="center" w:pos="1688"/>
              </w:tabs>
              <w:spacing w:line="200" w:lineRule="exact"/>
              <w:rPr>
                <w:rFonts w:eastAsia="Arial"/>
                <w:sz w:val="18"/>
                <w:szCs w:val="18"/>
              </w:rPr>
            </w:pPr>
          </w:p>
          <w:p w14:paraId="3ED2DEB9" w14:textId="77777777" w:rsidR="00593FF2" w:rsidRDefault="00593FF2" w:rsidP="009A6EE2">
            <w:pPr>
              <w:tabs>
                <w:tab w:val="center" w:pos="1688"/>
              </w:tabs>
              <w:spacing w:line="200" w:lineRule="exact"/>
              <w:rPr>
                <w:rFonts w:eastAsia="Arial"/>
                <w:sz w:val="18"/>
                <w:szCs w:val="18"/>
              </w:rPr>
            </w:pPr>
          </w:p>
          <w:p w14:paraId="2413FC03" w14:textId="77777777" w:rsidR="00593FF2" w:rsidRDefault="00593FF2" w:rsidP="009A6EE2">
            <w:pPr>
              <w:tabs>
                <w:tab w:val="center" w:pos="1688"/>
              </w:tabs>
              <w:spacing w:line="200" w:lineRule="exact"/>
              <w:rPr>
                <w:rFonts w:eastAsia="Arial"/>
                <w:sz w:val="18"/>
                <w:szCs w:val="18"/>
              </w:rPr>
            </w:pPr>
          </w:p>
          <w:p w14:paraId="00467CEE" w14:textId="77777777" w:rsidR="00593FF2" w:rsidRDefault="00593FF2" w:rsidP="009A6EE2">
            <w:pPr>
              <w:tabs>
                <w:tab w:val="center" w:pos="1688"/>
              </w:tabs>
              <w:spacing w:line="200" w:lineRule="exact"/>
              <w:rPr>
                <w:rFonts w:eastAsia="Arial"/>
                <w:sz w:val="18"/>
                <w:szCs w:val="18"/>
              </w:rPr>
            </w:pPr>
          </w:p>
          <w:p w14:paraId="70231A76" w14:textId="77777777" w:rsidR="00593FF2" w:rsidRDefault="00593FF2" w:rsidP="009A6EE2">
            <w:pPr>
              <w:tabs>
                <w:tab w:val="center" w:pos="1688"/>
              </w:tabs>
              <w:spacing w:line="200" w:lineRule="exact"/>
              <w:rPr>
                <w:rFonts w:eastAsia="Arial"/>
                <w:sz w:val="18"/>
                <w:szCs w:val="18"/>
              </w:rPr>
            </w:pPr>
          </w:p>
          <w:p w14:paraId="5AA0B2F2" w14:textId="77777777" w:rsidR="00593FF2" w:rsidRDefault="00593FF2" w:rsidP="009A6EE2">
            <w:pPr>
              <w:tabs>
                <w:tab w:val="center" w:pos="1688"/>
              </w:tabs>
              <w:spacing w:line="200" w:lineRule="exact"/>
              <w:rPr>
                <w:rFonts w:eastAsia="Arial"/>
                <w:sz w:val="18"/>
                <w:szCs w:val="18"/>
              </w:rPr>
            </w:pPr>
          </w:p>
          <w:p w14:paraId="624F0CFA" w14:textId="77777777" w:rsidR="00593FF2" w:rsidRDefault="00593FF2" w:rsidP="009A6EE2">
            <w:pPr>
              <w:tabs>
                <w:tab w:val="center" w:pos="1688"/>
              </w:tabs>
              <w:spacing w:line="200" w:lineRule="exact"/>
              <w:rPr>
                <w:rFonts w:eastAsia="Arial"/>
                <w:sz w:val="18"/>
                <w:szCs w:val="18"/>
              </w:rPr>
            </w:pPr>
          </w:p>
          <w:p w14:paraId="795B45F6" w14:textId="77777777" w:rsidR="00593FF2" w:rsidRDefault="00593FF2" w:rsidP="009A6EE2">
            <w:pPr>
              <w:tabs>
                <w:tab w:val="center" w:pos="1688"/>
              </w:tabs>
              <w:spacing w:line="200" w:lineRule="exact"/>
              <w:rPr>
                <w:rFonts w:eastAsia="Arial"/>
                <w:sz w:val="18"/>
                <w:szCs w:val="18"/>
              </w:rPr>
            </w:pPr>
          </w:p>
          <w:p w14:paraId="080FCFB8" w14:textId="77777777" w:rsidR="00593FF2" w:rsidRDefault="00593FF2" w:rsidP="009A6EE2">
            <w:pPr>
              <w:tabs>
                <w:tab w:val="center" w:pos="1688"/>
              </w:tabs>
              <w:spacing w:line="200" w:lineRule="exact"/>
              <w:rPr>
                <w:rFonts w:eastAsia="Arial"/>
                <w:sz w:val="18"/>
                <w:szCs w:val="18"/>
              </w:rPr>
            </w:pPr>
          </w:p>
          <w:p w14:paraId="649D2D7C" w14:textId="77777777" w:rsidR="00593FF2" w:rsidRDefault="00593FF2" w:rsidP="009A6EE2">
            <w:pPr>
              <w:tabs>
                <w:tab w:val="center" w:pos="1688"/>
              </w:tabs>
              <w:spacing w:line="200" w:lineRule="exact"/>
              <w:rPr>
                <w:rFonts w:eastAsia="Arial"/>
                <w:sz w:val="18"/>
                <w:szCs w:val="18"/>
              </w:rPr>
            </w:pPr>
          </w:p>
          <w:p w14:paraId="3F88DEDE" w14:textId="77777777" w:rsidR="00593FF2" w:rsidRDefault="00593FF2" w:rsidP="009A6EE2">
            <w:pPr>
              <w:tabs>
                <w:tab w:val="center" w:pos="1688"/>
              </w:tabs>
              <w:spacing w:line="200" w:lineRule="exact"/>
              <w:rPr>
                <w:rFonts w:eastAsia="Arial"/>
                <w:sz w:val="18"/>
                <w:szCs w:val="18"/>
              </w:rPr>
            </w:pPr>
          </w:p>
          <w:p w14:paraId="60F360A3" w14:textId="77777777" w:rsidR="00593FF2" w:rsidRDefault="00593FF2" w:rsidP="009A6EE2">
            <w:pPr>
              <w:tabs>
                <w:tab w:val="center" w:pos="1688"/>
              </w:tabs>
              <w:spacing w:line="200" w:lineRule="exact"/>
              <w:rPr>
                <w:rFonts w:eastAsia="Arial"/>
                <w:sz w:val="18"/>
                <w:szCs w:val="18"/>
              </w:rPr>
            </w:pPr>
          </w:p>
          <w:p w14:paraId="6E3F5407" w14:textId="77777777" w:rsidR="00593FF2" w:rsidRDefault="00593FF2" w:rsidP="009A6EE2">
            <w:pPr>
              <w:tabs>
                <w:tab w:val="center" w:pos="1688"/>
              </w:tabs>
              <w:spacing w:line="200" w:lineRule="exact"/>
              <w:rPr>
                <w:rFonts w:eastAsia="Arial"/>
                <w:sz w:val="18"/>
                <w:szCs w:val="18"/>
              </w:rPr>
            </w:pPr>
          </w:p>
          <w:p w14:paraId="00C60CC7" w14:textId="77777777" w:rsidR="00593FF2" w:rsidRDefault="00593FF2" w:rsidP="009A6EE2">
            <w:pPr>
              <w:tabs>
                <w:tab w:val="center" w:pos="1688"/>
              </w:tabs>
              <w:spacing w:line="200" w:lineRule="exact"/>
              <w:rPr>
                <w:rFonts w:eastAsia="Arial"/>
                <w:sz w:val="18"/>
                <w:szCs w:val="18"/>
              </w:rPr>
            </w:pPr>
          </w:p>
          <w:p w14:paraId="0EC77EFA" w14:textId="77777777" w:rsidR="00593FF2" w:rsidRDefault="00593FF2" w:rsidP="009A6EE2">
            <w:pPr>
              <w:tabs>
                <w:tab w:val="center" w:pos="1688"/>
              </w:tabs>
              <w:spacing w:line="200" w:lineRule="exact"/>
              <w:rPr>
                <w:rFonts w:eastAsia="Arial"/>
                <w:sz w:val="18"/>
                <w:szCs w:val="18"/>
              </w:rPr>
            </w:pPr>
          </w:p>
          <w:p w14:paraId="546057D5" w14:textId="77777777" w:rsidR="00593FF2" w:rsidRDefault="00593FF2" w:rsidP="009A6EE2">
            <w:pPr>
              <w:tabs>
                <w:tab w:val="center" w:pos="1688"/>
              </w:tabs>
              <w:spacing w:line="200" w:lineRule="exact"/>
              <w:rPr>
                <w:rFonts w:eastAsia="Arial"/>
                <w:sz w:val="18"/>
                <w:szCs w:val="18"/>
              </w:rPr>
            </w:pPr>
          </w:p>
          <w:p w14:paraId="6767E22C" w14:textId="77777777" w:rsidR="00593FF2" w:rsidRDefault="00593FF2" w:rsidP="009A6EE2">
            <w:pPr>
              <w:tabs>
                <w:tab w:val="center" w:pos="1688"/>
              </w:tabs>
              <w:spacing w:line="200" w:lineRule="exact"/>
              <w:rPr>
                <w:rFonts w:eastAsia="Arial"/>
                <w:sz w:val="18"/>
                <w:szCs w:val="18"/>
              </w:rPr>
            </w:pPr>
          </w:p>
          <w:p w14:paraId="54EB69A2" w14:textId="77777777" w:rsidR="00593FF2" w:rsidRDefault="00593FF2" w:rsidP="009A6EE2">
            <w:pPr>
              <w:tabs>
                <w:tab w:val="center" w:pos="1688"/>
              </w:tabs>
              <w:spacing w:line="200" w:lineRule="exact"/>
              <w:rPr>
                <w:rFonts w:eastAsia="Arial"/>
                <w:sz w:val="18"/>
                <w:szCs w:val="18"/>
              </w:rPr>
            </w:pPr>
          </w:p>
          <w:p w14:paraId="4C3F97A4" w14:textId="77777777" w:rsidR="00593FF2" w:rsidRDefault="00593FF2" w:rsidP="009A6EE2">
            <w:pPr>
              <w:tabs>
                <w:tab w:val="center" w:pos="1688"/>
              </w:tabs>
              <w:spacing w:line="200" w:lineRule="exact"/>
              <w:rPr>
                <w:rFonts w:eastAsia="Arial"/>
                <w:sz w:val="18"/>
                <w:szCs w:val="18"/>
              </w:rPr>
            </w:pPr>
          </w:p>
          <w:p w14:paraId="17FEB397" w14:textId="77777777" w:rsidR="00C12E8F" w:rsidRDefault="00C12E8F" w:rsidP="009A6EE2">
            <w:pPr>
              <w:tabs>
                <w:tab w:val="center" w:pos="1688"/>
              </w:tabs>
              <w:spacing w:line="200" w:lineRule="exact"/>
              <w:rPr>
                <w:rFonts w:eastAsia="Arial"/>
                <w:sz w:val="18"/>
                <w:szCs w:val="18"/>
                <w:shd w:val="clear" w:color="auto" w:fill="E7E6E6" w:themeFill="background2"/>
              </w:rPr>
            </w:pPr>
          </w:p>
          <w:p w14:paraId="1436A351" w14:textId="6D3BDF5E" w:rsidR="00593FF2" w:rsidRPr="00733F64" w:rsidRDefault="00593FF2" w:rsidP="009A6EE2">
            <w:pPr>
              <w:tabs>
                <w:tab w:val="center" w:pos="1688"/>
              </w:tabs>
              <w:spacing w:line="200" w:lineRule="exact"/>
              <w:rPr>
                <w:rFonts w:eastAsia="Arial"/>
                <w:b w:val="0"/>
                <w:bCs w:val="0"/>
                <w:sz w:val="18"/>
                <w:szCs w:val="18"/>
              </w:rPr>
            </w:pPr>
          </w:p>
        </w:tc>
        <w:tc>
          <w:tcPr>
            <w:tcW w:w="7180" w:type="dxa"/>
            <w:shd w:val="clear" w:color="auto" w:fill="FFFFFF" w:themeFill="background1"/>
          </w:tcPr>
          <w:p w14:paraId="42C4BD86" w14:textId="6C1549B3" w:rsidR="007F6EA6" w:rsidRPr="003317F2" w:rsidRDefault="003B182E" w:rsidP="007F6EA6">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Sandeep welcomed </w:t>
            </w:r>
            <w:r w:rsidR="007F6EA6">
              <w:rPr>
                <w:rFonts w:eastAsiaTheme="minorHAnsi"/>
                <w:color w:val="000000"/>
                <w:sz w:val="20"/>
                <w:szCs w:val="20"/>
              </w:rPr>
              <w:t xml:space="preserve">all the council members and management members and raised student concerns about withdrawing the program and asking them to convert PG </w:t>
            </w:r>
            <w:r w:rsidR="00C7760F">
              <w:rPr>
                <w:rFonts w:eastAsiaTheme="minorHAnsi"/>
                <w:color w:val="000000"/>
                <w:sz w:val="20"/>
                <w:szCs w:val="20"/>
              </w:rPr>
              <w:t>Diploma</w:t>
            </w:r>
            <w:r w:rsidR="007F6EA6">
              <w:rPr>
                <w:rFonts w:eastAsiaTheme="minorHAnsi"/>
                <w:color w:val="000000"/>
                <w:sz w:val="20"/>
                <w:szCs w:val="20"/>
              </w:rPr>
              <w:t xml:space="preserve"> based their semester 1 and 2 GPA.</w:t>
            </w:r>
          </w:p>
          <w:p w14:paraId="6C508981" w14:textId="77777777" w:rsidR="0064496F" w:rsidRDefault="007F6EA6" w:rsidP="003317F2">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further added that students are comparing among themselves and says that there is some uncertainty about criteria which being followed on receiving such emails.</w:t>
            </w:r>
          </w:p>
          <w:p w14:paraId="4E8EAFFA" w14:textId="77777777" w:rsidR="0064496F" w:rsidRDefault="0064496F" w:rsidP="003317F2">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Schmidt replied by giving some background information about the formality of appeals of withdraw.</w:t>
            </w:r>
          </w:p>
          <w:p w14:paraId="24E401D2" w14:textId="77777777" w:rsidR="001275BA" w:rsidRDefault="0064496F" w:rsidP="003317F2">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mentioned the parameters which include Cumulative GPA of credits attempted, improvement from semester 1 to semester 2, continuation probation and also if a person is converting to PGD he needs to wait for 1yr to reapply for another program.</w:t>
            </w:r>
          </w:p>
          <w:p w14:paraId="238A8A6E" w14:textId="77777777" w:rsidR="0064496F" w:rsidRDefault="0064496F" w:rsidP="0064496F">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further added that they should demonstrate growth and change in their academic status, it will be handled case by case and one should email the office to know their status.</w:t>
            </w:r>
          </w:p>
          <w:p w14:paraId="7505C315" w14:textId="77777777" w:rsidR="0064496F" w:rsidRDefault="0064496F" w:rsidP="0064496F">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told everyone that it is important to provide details, in some cases they may continue but given they promise improvement of above 3.0 GPA.</w:t>
            </w:r>
          </w:p>
          <w:p w14:paraId="3AF76D69" w14:textId="26267383" w:rsidR="00B71143" w:rsidRDefault="00B71143" w:rsidP="0064496F">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Management looks GPA and likelihood; they can’t allow people to graduate with less than 3.0 GPA.</w:t>
            </w:r>
          </w:p>
          <w:p w14:paraId="53762524" w14:textId="77777777" w:rsidR="0064496F" w:rsidRDefault="00B71143" w:rsidP="0064496F">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asked about the option of students shifting to PGD in fall 2020 for another program.</w:t>
            </w:r>
          </w:p>
          <w:p w14:paraId="581776AA" w14:textId="6530467B" w:rsidR="00B71143" w:rsidRPr="00B71143" w:rsidRDefault="00B71143"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Schmidt replied told everyone that there won’t be MISSM and MISAM intakes for 2020 and he is also not sure about when it will start, </w:t>
            </w:r>
            <w:r>
              <w:rPr>
                <w:rFonts w:eastAsiaTheme="minorHAnsi"/>
                <w:color w:val="000000"/>
                <w:sz w:val="20"/>
                <w:szCs w:val="20"/>
              </w:rPr>
              <w:t xml:space="preserve">intent is to strengthen the program, </w:t>
            </w:r>
            <w:r>
              <w:rPr>
                <w:rFonts w:eastAsiaTheme="minorHAnsi"/>
                <w:color w:val="000000"/>
                <w:sz w:val="20"/>
                <w:szCs w:val="20"/>
              </w:rPr>
              <w:t xml:space="preserve">students </w:t>
            </w:r>
            <w:r>
              <w:rPr>
                <w:rFonts w:eastAsiaTheme="minorHAnsi"/>
                <w:color w:val="000000"/>
                <w:sz w:val="20"/>
                <w:szCs w:val="20"/>
              </w:rPr>
              <w:t>will receive email from graduate studies regarding the intakes.</w:t>
            </w:r>
          </w:p>
          <w:p w14:paraId="006D0CCB" w14:textId="77777777" w:rsidR="00B71143" w:rsidRDefault="00B71143"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further added that students should appeal if they want to covert to PGD.</w:t>
            </w:r>
          </w:p>
          <w:p w14:paraId="436F0DF6" w14:textId="546FBC76" w:rsidR="00B71143" w:rsidRDefault="00B71143"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raised a point about calculating GPA of both courses if a student is retaking it for improvement or he/ she failed</w:t>
            </w:r>
            <w:r w:rsidR="00560717">
              <w:rPr>
                <w:rFonts w:eastAsiaTheme="minorHAnsi"/>
                <w:color w:val="000000"/>
                <w:sz w:val="20"/>
                <w:szCs w:val="20"/>
              </w:rPr>
              <w:t xml:space="preserve"> and added that students should score higher in other subjects if it’s </w:t>
            </w:r>
            <w:r w:rsidR="00C7760F">
              <w:rPr>
                <w:rFonts w:eastAsiaTheme="minorHAnsi"/>
                <w:color w:val="000000"/>
                <w:sz w:val="20"/>
                <w:szCs w:val="20"/>
              </w:rPr>
              <w:t>an</w:t>
            </w:r>
            <w:r w:rsidR="00560717">
              <w:rPr>
                <w:rFonts w:eastAsiaTheme="minorHAnsi"/>
                <w:color w:val="000000"/>
                <w:sz w:val="20"/>
                <w:szCs w:val="20"/>
              </w:rPr>
              <w:t xml:space="preserve"> average of two.</w:t>
            </w:r>
          </w:p>
          <w:p w14:paraId="478F1359" w14:textId="6BC5D350" w:rsidR="00B71143" w:rsidRDefault="00560717"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Schmidt replied saying that he needs to contact register office to know more details about calculating graduation GPA. He said that in case of cumulative GPA repeated courses will be calculated.</w:t>
            </w:r>
          </w:p>
          <w:p w14:paraId="16DE5DEC" w14:textId="372D1A82" w:rsidR="00560717" w:rsidRDefault="00560717"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He told everyone that he will confirm and share the details about the calculations to be transparent and consistent.</w:t>
            </w:r>
          </w:p>
          <w:p w14:paraId="47F35E3E" w14:textId="77777777" w:rsidR="00C7760F" w:rsidRDefault="00C7760F" w:rsidP="00C7760F">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Mr. Quinn told everyone to access 9.3.4 for Academic standing, 9.3.5 for Academic Probation, 9.3.6 for statement of grades, 13.1 for graduate regulations and details. </w:t>
            </w:r>
          </w:p>
          <w:p w14:paraId="585ECD35" w14:textId="7FEB7EA2" w:rsidR="00C7760F" w:rsidRDefault="00C7760F"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asked about the athletic fee charge during this time of no offline campus visit.</w:t>
            </w:r>
          </w:p>
          <w:p w14:paraId="08661201" w14:textId="7180AFAF" w:rsidR="00C7760F" w:rsidRDefault="00C7760F"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lastRenderedPageBreak/>
              <w:t>Dr. Barbara sent in the chat about the community update from president which has details regarding it.</w:t>
            </w:r>
            <w:r w:rsidR="00AA308C">
              <w:rPr>
                <w:rFonts w:eastAsiaTheme="minorHAnsi"/>
                <w:color w:val="000000"/>
                <w:sz w:val="20"/>
                <w:szCs w:val="20"/>
              </w:rPr>
              <w:t xml:space="preserve"> </w:t>
            </w:r>
          </w:p>
          <w:p w14:paraId="08BD1B8C" w14:textId="53D25357" w:rsidR="00560717" w:rsidRDefault="00C7760F"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Naga raised </w:t>
            </w:r>
            <w:r w:rsidR="00A45BE2">
              <w:rPr>
                <w:rFonts w:eastAsiaTheme="minorHAnsi"/>
                <w:color w:val="000000"/>
                <w:sz w:val="20"/>
                <w:szCs w:val="20"/>
              </w:rPr>
              <w:t>an</w:t>
            </w:r>
            <w:bookmarkStart w:id="0" w:name="_GoBack"/>
            <w:bookmarkEnd w:id="0"/>
            <w:r>
              <w:rPr>
                <w:rFonts w:eastAsiaTheme="minorHAnsi"/>
                <w:color w:val="000000"/>
                <w:sz w:val="20"/>
                <w:szCs w:val="20"/>
              </w:rPr>
              <w:t xml:space="preserve"> issue about inaccessibility of campus facilities like library books and IEEE research papers to students during their research methods.</w:t>
            </w:r>
          </w:p>
          <w:p w14:paraId="49395868" w14:textId="6C214262" w:rsidR="00AA308C" w:rsidRDefault="00C7760F"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Dr.</w:t>
            </w:r>
            <w:r w:rsidR="00AA308C">
              <w:rPr>
                <w:rFonts w:eastAsiaTheme="minorHAnsi"/>
                <w:color w:val="000000"/>
                <w:sz w:val="20"/>
                <w:szCs w:val="20"/>
              </w:rPr>
              <w:t xml:space="preserve"> </w:t>
            </w:r>
            <w:r>
              <w:rPr>
                <w:rFonts w:eastAsiaTheme="minorHAnsi"/>
                <w:color w:val="000000"/>
                <w:sz w:val="20"/>
                <w:szCs w:val="20"/>
              </w:rPr>
              <w:t xml:space="preserve">Schmidt </w:t>
            </w:r>
            <w:r w:rsidR="00AA308C">
              <w:rPr>
                <w:rFonts w:eastAsiaTheme="minorHAnsi"/>
                <w:color w:val="000000"/>
                <w:sz w:val="20"/>
                <w:szCs w:val="20"/>
              </w:rPr>
              <w:t>said that library is working diligently to provide maximum facilities to all the students by looking other options, he needs to contact someone from library regarding the research papers access.</w:t>
            </w:r>
          </w:p>
          <w:p w14:paraId="3EEBF989" w14:textId="49375BFF" w:rsidR="00C7760F" w:rsidRDefault="00AA308C"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Deepthi added that students are facing issues since some courses need textbooks from CUE library or other university libraries, purchasing them online will cost more and takes time.   </w:t>
            </w:r>
          </w:p>
          <w:p w14:paraId="1DD6F17F" w14:textId="3CBD8530" w:rsidR="00AA308C" w:rsidRDefault="00AA308C"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Mr. Quinn replied that all the libraries works together, and books will be transferred from one place to another and asked deepthi to contact library in charge to know more details.</w:t>
            </w:r>
          </w:p>
          <w:p w14:paraId="18CC328C" w14:textId="77777777" w:rsidR="00AA308C" w:rsidRDefault="00AA308C"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asked whether students can take drop the course and take PGD if they face any issue after doing Research method 1.</w:t>
            </w:r>
          </w:p>
          <w:p w14:paraId="4F5D0F06" w14:textId="77777777" w:rsidR="00013A68" w:rsidRDefault="00AA308C"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Dr. Schmidt </w:t>
            </w:r>
            <w:r w:rsidR="00013A68">
              <w:rPr>
                <w:rFonts w:eastAsiaTheme="minorHAnsi"/>
                <w:color w:val="000000"/>
                <w:sz w:val="20"/>
                <w:szCs w:val="20"/>
              </w:rPr>
              <w:t>said they should appeal and told everyone that Concordia deeply care about the student success.</w:t>
            </w:r>
          </w:p>
          <w:p w14:paraId="4609BA3A" w14:textId="1608AE15" w:rsidR="00AA308C" w:rsidRDefault="00013A68"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Sandeep asked about students concerns about continuing the masters from their home country</w:t>
            </w:r>
          </w:p>
          <w:p w14:paraId="258AF7A9" w14:textId="04A7B37B" w:rsidR="00AA308C" w:rsidRDefault="00013A68" w:rsidP="00B71143">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Schmidt replied that international office is the right place to contact and added that he is hoping that campus to be reopened very soon but Concordia is prepared for online courses in fall 2020 as well given the current situation.</w:t>
            </w:r>
          </w:p>
          <w:p w14:paraId="6AB18E6C" w14:textId="77777777" w:rsidR="00013A68" w:rsidRDefault="00013A68" w:rsidP="00013A68">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Dr. Barbara added that campus community is connected and all the online services are available to know details.</w:t>
            </w:r>
          </w:p>
          <w:p w14:paraId="16401B9F" w14:textId="69C5F76A" w:rsidR="00013A68" w:rsidRPr="00013A68" w:rsidRDefault="00013A68" w:rsidP="00013A68">
            <w:pPr>
              <w:tabs>
                <w:tab w:val="left" w:pos="360"/>
                <w:tab w:val="left" w:pos="720"/>
              </w:tabs>
              <w:autoSpaceDE w:val="0"/>
              <w:autoSpaceDN w:val="0"/>
              <w:adjustRightInd w:val="0"/>
              <w:spacing w:line="200" w:lineRule="exact"/>
              <w:ind w:left="720"/>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p>
        </w:tc>
      </w:tr>
    </w:tbl>
    <w:p w14:paraId="721E4715" w14:textId="1BF3E51B" w:rsidR="00CA2A20" w:rsidRPr="00733F64" w:rsidRDefault="00CA2A20" w:rsidP="00CA2A20"/>
    <w:sectPr w:rsidR="00CA2A20" w:rsidRPr="00733F64" w:rsidSect="009A6EE2">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193C" w14:textId="77777777" w:rsidR="00572924" w:rsidRDefault="00572924">
      <w:r>
        <w:separator/>
      </w:r>
    </w:p>
  </w:endnote>
  <w:endnote w:type="continuationSeparator" w:id="0">
    <w:p w14:paraId="19CD6CCF" w14:textId="77777777" w:rsidR="00572924" w:rsidRDefault="0057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C264" w14:textId="77777777" w:rsidR="00572924" w:rsidRDefault="00572924">
      <w:r>
        <w:separator/>
      </w:r>
    </w:p>
  </w:footnote>
  <w:footnote w:type="continuationSeparator" w:id="0">
    <w:p w14:paraId="455981CB" w14:textId="77777777" w:rsidR="00572924" w:rsidRDefault="0057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1CB6" w14:textId="77777777" w:rsidR="00DB3A2E" w:rsidRDefault="00DB3A2E">
    <w:pPr>
      <w:pStyle w:val="Header"/>
    </w:pPr>
    <w:r>
      <w:rPr>
        <w:rFonts w:ascii="Arial" w:eastAsia="Arial" w:hAnsi="Arial" w:cs="Arial"/>
        <w:b/>
        <w:bCs/>
        <w:noProof/>
        <w:sz w:val="24"/>
        <w:szCs w:val="24"/>
      </w:rPr>
      <w:drawing>
        <wp:inline distT="0" distB="0" distL="0" distR="0" wp14:anchorId="1318F110" wp14:editId="3EE4B43A">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A8"/>
    <w:multiLevelType w:val="hybridMultilevel"/>
    <w:tmpl w:val="7C7C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CC6F64"/>
    <w:multiLevelType w:val="hybridMultilevel"/>
    <w:tmpl w:val="726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35F2D"/>
    <w:multiLevelType w:val="hybridMultilevel"/>
    <w:tmpl w:val="5F9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E5385"/>
    <w:multiLevelType w:val="hybridMultilevel"/>
    <w:tmpl w:val="33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65F0D"/>
    <w:multiLevelType w:val="hybridMultilevel"/>
    <w:tmpl w:val="7FBE0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20"/>
    <w:rsid w:val="0000046D"/>
    <w:rsid w:val="00000BEC"/>
    <w:rsid w:val="000015A7"/>
    <w:rsid w:val="000062D3"/>
    <w:rsid w:val="00006C7A"/>
    <w:rsid w:val="00007D03"/>
    <w:rsid w:val="000130B7"/>
    <w:rsid w:val="00013A68"/>
    <w:rsid w:val="00013CE9"/>
    <w:rsid w:val="000208F0"/>
    <w:rsid w:val="000217B3"/>
    <w:rsid w:val="00021DB3"/>
    <w:rsid w:val="00021EE1"/>
    <w:rsid w:val="00021F87"/>
    <w:rsid w:val="00032178"/>
    <w:rsid w:val="00032337"/>
    <w:rsid w:val="00034926"/>
    <w:rsid w:val="00036BD3"/>
    <w:rsid w:val="000416AD"/>
    <w:rsid w:val="000454A4"/>
    <w:rsid w:val="00046DAF"/>
    <w:rsid w:val="00047389"/>
    <w:rsid w:val="000506E7"/>
    <w:rsid w:val="0005099F"/>
    <w:rsid w:val="00050F92"/>
    <w:rsid w:val="0005464D"/>
    <w:rsid w:val="00055FEB"/>
    <w:rsid w:val="000565EB"/>
    <w:rsid w:val="00057CDA"/>
    <w:rsid w:val="00061B69"/>
    <w:rsid w:val="000652C2"/>
    <w:rsid w:val="000673B6"/>
    <w:rsid w:val="000716FF"/>
    <w:rsid w:val="00071EBA"/>
    <w:rsid w:val="00071F2A"/>
    <w:rsid w:val="00072FAC"/>
    <w:rsid w:val="00074410"/>
    <w:rsid w:val="0007711A"/>
    <w:rsid w:val="00082C68"/>
    <w:rsid w:val="0008348C"/>
    <w:rsid w:val="00087038"/>
    <w:rsid w:val="000879CE"/>
    <w:rsid w:val="00087FBA"/>
    <w:rsid w:val="000907FA"/>
    <w:rsid w:val="00090E9E"/>
    <w:rsid w:val="000918A1"/>
    <w:rsid w:val="000929A5"/>
    <w:rsid w:val="00093CDC"/>
    <w:rsid w:val="00094630"/>
    <w:rsid w:val="000A0573"/>
    <w:rsid w:val="000A0A16"/>
    <w:rsid w:val="000A1483"/>
    <w:rsid w:val="000A4146"/>
    <w:rsid w:val="000A41EE"/>
    <w:rsid w:val="000A6AC8"/>
    <w:rsid w:val="000A71CC"/>
    <w:rsid w:val="000C0028"/>
    <w:rsid w:val="000C18D0"/>
    <w:rsid w:val="000C27FA"/>
    <w:rsid w:val="000C35CD"/>
    <w:rsid w:val="000C531B"/>
    <w:rsid w:val="000D1674"/>
    <w:rsid w:val="000D1A47"/>
    <w:rsid w:val="000E08B8"/>
    <w:rsid w:val="000E1165"/>
    <w:rsid w:val="000E303B"/>
    <w:rsid w:val="000E3D29"/>
    <w:rsid w:val="000E48BC"/>
    <w:rsid w:val="000F3C75"/>
    <w:rsid w:val="000F4A12"/>
    <w:rsid w:val="000F5372"/>
    <w:rsid w:val="000F6D84"/>
    <w:rsid w:val="001030A6"/>
    <w:rsid w:val="001110C3"/>
    <w:rsid w:val="001123F0"/>
    <w:rsid w:val="00114649"/>
    <w:rsid w:val="00115F35"/>
    <w:rsid w:val="0012388B"/>
    <w:rsid w:val="00123BE3"/>
    <w:rsid w:val="001267A9"/>
    <w:rsid w:val="001271A8"/>
    <w:rsid w:val="001275BA"/>
    <w:rsid w:val="00127A0F"/>
    <w:rsid w:val="0013070B"/>
    <w:rsid w:val="00130FCF"/>
    <w:rsid w:val="00133580"/>
    <w:rsid w:val="00136968"/>
    <w:rsid w:val="00136DCB"/>
    <w:rsid w:val="001378D0"/>
    <w:rsid w:val="00143CB5"/>
    <w:rsid w:val="00145761"/>
    <w:rsid w:val="00145C2E"/>
    <w:rsid w:val="001477FB"/>
    <w:rsid w:val="00150F8E"/>
    <w:rsid w:val="00151AD1"/>
    <w:rsid w:val="0015551B"/>
    <w:rsid w:val="0015612D"/>
    <w:rsid w:val="0015755D"/>
    <w:rsid w:val="001578F3"/>
    <w:rsid w:val="001621AE"/>
    <w:rsid w:val="00162DFB"/>
    <w:rsid w:val="00164C9D"/>
    <w:rsid w:val="00174309"/>
    <w:rsid w:val="00174A68"/>
    <w:rsid w:val="00174EED"/>
    <w:rsid w:val="00175603"/>
    <w:rsid w:val="0017725B"/>
    <w:rsid w:val="0018236C"/>
    <w:rsid w:val="0018487D"/>
    <w:rsid w:val="00184A1D"/>
    <w:rsid w:val="001949FC"/>
    <w:rsid w:val="001A0532"/>
    <w:rsid w:val="001A1063"/>
    <w:rsid w:val="001A5931"/>
    <w:rsid w:val="001A5D97"/>
    <w:rsid w:val="001B17A2"/>
    <w:rsid w:val="001B5533"/>
    <w:rsid w:val="001B599A"/>
    <w:rsid w:val="001B6412"/>
    <w:rsid w:val="001B657A"/>
    <w:rsid w:val="001B723C"/>
    <w:rsid w:val="001C4380"/>
    <w:rsid w:val="001C444A"/>
    <w:rsid w:val="001C4462"/>
    <w:rsid w:val="001C75BB"/>
    <w:rsid w:val="001C77C5"/>
    <w:rsid w:val="001C79F6"/>
    <w:rsid w:val="001D0D62"/>
    <w:rsid w:val="001D188C"/>
    <w:rsid w:val="001D2FC2"/>
    <w:rsid w:val="001D60FC"/>
    <w:rsid w:val="001D6E76"/>
    <w:rsid w:val="001D723E"/>
    <w:rsid w:val="001E3DAB"/>
    <w:rsid w:val="001E3E41"/>
    <w:rsid w:val="001E7A4F"/>
    <w:rsid w:val="001F1152"/>
    <w:rsid w:val="001F2EAC"/>
    <w:rsid w:val="001F3D3E"/>
    <w:rsid w:val="001F6A0A"/>
    <w:rsid w:val="001F7A28"/>
    <w:rsid w:val="00200F3B"/>
    <w:rsid w:val="00204AF4"/>
    <w:rsid w:val="00206991"/>
    <w:rsid w:val="002134A7"/>
    <w:rsid w:val="00213CE2"/>
    <w:rsid w:val="00220194"/>
    <w:rsid w:val="00222A54"/>
    <w:rsid w:val="00223B8E"/>
    <w:rsid w:val="002252AB"/>
    <w:rsid w:val="002271C7"/>
    <w:rsid w:val="00230244"/>
    <w:rsid w:val="00232408"/>
    <w:rsid w:val="00232F17"/>
    <w:rsid w:val="00234028"/>
    <w:rsid w:val="002344F3"/>
    <w:rsid w:val="0023552B"/>
    <w:rsid w:val="0023595F"/>
    <w:rsid w:val="0024200D"/>
    <w:rsid w:val="00242743"/>
    <w:rsid w:val="0024323B"/>
    <w:rsid w:val="00244B15"/>
    <w:rsid w:val="002509F7"/>
    <w:rsid w:val="002529C2"/>
    <w:rsid w:val="00252A6F"/>
    <w:rsid w:val="00254327"/>
    <w:rsid w:val="002549CD"/>
    <w:rsid w:val="00255446"/>
    <w:rsid w:val="00257121"/>
    <w:rsid w:val="0025797B"/>
    <w:rsid w:val="00257C36"/>
    <w:rsid w:val="002606C4"/>
    <w:rsid w:val="00260AF8"/>
    <w:rsid w:val="00261092"/>
    <w:rsid w:val="00261937"/>
    <w:rsid w:val="00262752"/>
    <w:rsid w:val="002638B1"/>
    <w:rsid w:val="00263BB7"/>
    <w:rsid w:val="00265C12"/>
    <w:rsid w:val="0026607D"/>
    <w:rsid w:val="0026669A"/>
    <w:rsid w:val="0026765B"/>
    <w:rsid w:val="00267CDC"/>
    <w:rsid w:val="0027008D"/>
    <w:rsid w:val="0027151E"/>
    <w:rsid w:val="00275763"/>
    <w:rsid w:val="00275FBD"/>
    <w:rsid w:val="00276188"/>
    <w:rsid w:val="0027692C"/>
    <w:rsid w:val="00276BB1"/>
    <w:rsid w:val="0027767F"/>
    <w:rsid w:val="00277954"/>
    <w:rsid w:val="002845F3"/>
    <w:rsid w:val="00286245"/>
    <w:rsid w:val="002863F3"/>
    <w:rsid w:val="00286DFB"/>
    <w:rsid w:val="002930F9"/>
    <w:rsid w:val="00293F8E"/>
    <w:rsid w:val="0029480C"/>
    <w:rsid w:val="00295159"/>
    <w:rsid w:val="00296333"/>
    <w:rsid w:val="00297546"/>
    <w:rsid w:val="002A00DD"/>
    <w:rsid w:val="002A1286"/>
    <w:rsid w:val="002A3311"/>
    <w:rsid w:val="002A4B4B"/>
    <w:rsid w:val="002A503B"/>
    <w:rsid w:val="002A7D96"/>
    <w:rsid w:val="002B0363"/>
    <w:rsid w:val="002B1C42"/>
    <w:rsid w:val="002B328B"/>
    <w:rsid w:val="002C3C2E"/>
    <w:rsid w:val="002C5391"/>
    <w:rsid w:val="002C6A3F"/>
    <w:rsid w:val="002D011E"/>
    <w:rsid w:val="002D4418"/>
    <w:rsid w:val="002D4D48"/>
    <w:rsid w:val="002D6AB3"/>
    <w:rsid w:val="002D7432"/>
    <w:rsid w:val="002E020C"/>
    <w:rsid w:val="002E0A5D"/>
    <w:rsid w:val="002E0A6D"/>
    <w:rsid w:val="002E2FD8"/>
    <w:rsid w:val="002E5895"/>
    <w:rsid w:val="002E64E1"/>
    <w:rsid w:val="002F2941"/>
    <w:rsid w:val="002F2EE1"/>
    <w:rsid w:val="00301C25"/>
    <w:rsid w:val="003021B6"/>
    <w:rsid w:val="00311256"/>
    <w:rsid w:val="00311610"/>
    <w:rsid w:val="003141B2"/>
    <w:rsid w:val="00314838"/>
    <w:rsid w:val="003216C8"/>
    <w:rsid w:val="003247BD"/>
    <w:rsid w:val="003261E2"/>
    <w:rsid w:val="003262FF"/>
    <w:rsid w:val="00326502"/>
    <w:rsid w:val="003317F2"/>
    <w:rsid w:val="00332F53"/>
    <w:rsid w:val="0033711E"/>
    <w:rsid w:val="00337765"/>
    <w:rsid w:val="00340BCA"/>
    <w:rsid w:val="00341F34"/>
    <w:rsid w:val="00341F39"/>
    <w:rsid w:val="00345ED9"/>
    <w:rsid w:val="00346FA3"/>
    <w:rsid w:val="00346FE8"/>
    <w:rsid w:val="00347565"/>
    <w:rsid w:val="00347AE0"/>
    <w:rsid w:val="00347C8F"/>
    <w:rsid w:val="00347EB3"/>
    <w:rsid w:val="0035198C"/>
    <w:rsid w:val="00352888"/>
    <w:rsid w:val="00353039"/>
    <w:rsid w:val="00355081"/>
    <w:rsid w:val="00356DE3"/>
    <w:rsid w:val="00361D57"/>
    <w:rsid w:val="003620BD"/>
    <w:rsid w:val="00362CF4"/>
    <w:rsid w:val="00362DFE"/>
    <w:rsid w:val="00363EAF"/>
    <w:rsid w:val="0036534C"/>
    <w:rsid w:val="00365A3E"/>
    <w:rsid w:val="00370079"/>
    <w:rsid w:val="00371D57"/>
    <w:rsid w:val="00372C85"/>
    <w:rsid w:val="00375FC1"/>
    <w:rsid w:val="00376506"/>
    <w:rsid w:val="00380F14"/>
    <w:rsid w:val="00381265"/>
    <w:rsid w:val="003817C6"/>
    <w:rsid w:val="003819E2"/>
    <w:rsid w:val="003824F0"/>
    <w:rsid w:val="003847DB"/>
    <w:rsid w:val="003868A0"/>
    <w:rsid w:val="00387613"/>
    <w:rsid w:val="003877EC"/>
    <w:rsid w:val="003910E4"/>
    <w:rsid w:val="003911C4"/>
    <w:rsid w:val="00392144"/>
    <w:rsid w:val="00393FE8"/>
    <w:rsid w:val="00394FE4"/>
    <w:rsid w:val="0039584E"/>
    <w:rsid w:val="003961B7"/>
    <w:rsid w:val="00396B04"/>
    <w:rsid w:val="00396F01"/>
    <w:rsid w:val="003A31AC"/>
    <w:rsid w:val="003A349C"/>
    <w:rsid w:val="003A40AE"/>
    <w:rsid w:val="003A5439"/>
    <w:rsid w:val="003A5E62"/>
    <w:rsid w:val="003B182E"/>
    <w:rsid w:val="003B21EA"/>
    <w:rsid w:val="003B45B8"/>
    <w:rsid w:val="003B4BD8"/>
    <w:rsid w:val="003C17DC"/>
    <w:rsid w:val="003C21D3"/>
    <w:rsid w:val="003C22AD"/>
    <w:rsid w:val="003C76E5"/>
    <w:rsid w:val="003D0275"/>
    <w:rsid w:val="003D07AA"/>
    <w:rsid w:val="003D26FB"/>
    <w:rsid w:val="003D40AE"/>
    <w:rsid w:val="003D730F"/>
    <w:rsid w:val="003D7612"/>
    <w:rsid w:val="003E2FEB"/>
    <w:rsid w:val="003E3C89"/>
    <w:rsid w:val="003E3FA4"/>
    <w:rsid w:val="003E4A29"/>
    <w:rsid w:val="003E5824"/>
    <w:rsid w:val="003E5DAE"/>
    <w:rsid w:val="003E603C"/>
    <w:rsid w:val="003E6879"/>
    <w:rsid w:val="003F093F"/>
    <w:rsid w:val="003F26FB"/>
    <w:rsid w:val="003F5514"/>
    <w:rsid w:val="003F5C49"/>
    <w:rsid w:val="003F7301"/>
    <w:rsid w:val="003F751E"/>
    <w:rsid w:val="004026AC"/>
    <w:rsid w:val="00402B4D"/>
    <w:rsid w:val="00404C0C"/>
    <w:rsid w:val="00405CB0"/>
    <w:rsid w:val="00405FC5"/>
    <w:rsid w:val="00406AA0"/>
    <w:rsid w:val="004073BA"/>
    <w:rsid w:val="0041012E"/>
    <w:rsid w:val="00410A06"/>
    <w:rsid w:val="00412E55"/>
    <w:rsid w:val="00413571"/>
    <w:rsid w:val="00414FAC"/>
    <w:rsid w:val="0041528E"/>
    <w:rsid w:val="0041557E"/>
    <w:rsid w:val="00417B6A"/>
    <w:rsid w:val="00422FA6"/>
    <w:rsid w:val="00424013"/>
    <w:rsid w:val="00425D9C"/>
    <w:rsid w:val="00426B1D"/>
    <w:rsid w:val="004272C7"/>
    <w:rsid w:val="0043160A"/>
    <w:rsid w:val="00436FAA"/>
    <w:rsid w:val="00444A60"/>
    <w:rsid w:val="00445946"/>
    <w:rsid w:val="00445EF3"/>
    <w:rsid w:val="00450E4E"/>
    <w:rsid w:val="004551DF"/>
    <w:rsid w:val="0045576B"/>
    <w:rsid w:val="00455F8F"/>
    <w:rsid w:val="00456502"/>
    <w:rsid w:val="004571CD"/>
    <w:rsid w:val="004602EE"/>
    <w:rsid w:val="0046443A"/>
    <w:rsid w:val="00464835"/>
    <w:rsid w:val="004658B1"/>
    <w:rsid w:val="004662AA"/>
    <w:rsid w:val="00467992"/>
    <w:rsid w:val="00467E53"/>
    <w:rsid w:val="0047142E"/>
    <w:rsid w:val="0047188C"/>
    <w:rsid w:val="0047528A"/>
    <w:rsid w:val="00475A9F"/>
    <w:rsid w:val="00482B9D"/>
    <w:rsid w:val="00485657"/>
    <w:rsid w:val="004865E0"/>
    <w:rsid w:val="0048750B"/>
    <w:rsid w:val="0049028D"/>
    <w:rsid w:val="0049128E"/>
    <w:rsid w:val="00491582"/>
    <w:rsid w:val="004941A3"/>
    <w:rsid w:val="004A5E52"/>
    <w:rsid w:val="004A69A0"/>
    <w:rsid w:val="004A7A4B"/>
    <w:rsid w:val="004B0C5C"/>
    <w:rsid w:val="004B1A3E"/>
    <w:rsid w:val="004B205B"/>
    <w:rsid w:val="004B3178"/>
    <w:rsid w:val="004B44A4"/>
    <w:rsid w:val="004B517B"/>
    <w:rsid w:val="004C069C"/>
    <w:rsid w:val="004C15AF"/>
    <w:rsid w:val="004C2685"/>
    <w:rsid w:val="004C2AFD"/>
    <w:rsid w:val="004C369E"/>
    <w:rsid w:val="004C5E18"/>
    <w:rsid w:val="004D1A1A"/>
    <w:rsid w:val="004D274D"/>
    <w:rsid w:val="004D47F0"/>
    <w:rsid w:val="004D53DC"/>
    <w:rsid w:val="004D6C99"/>
    <w:rsid w:val="004D75A4"/>
    <w:rsid w:val="004D7C77"/>
    <w:rsid w:val="004E0EE4"/>
    <w:rsid w:val="004E2573"/>
    <w:rsid w:val="004E7240"/>
    <w:rsid w:val="004E7807"/>
    <w:rsid w:val="004F083B"/>
    <w:rsid w:val="004F23A7"/>
    <w:rsid w:val="004F2DC5"/>
    <w:rsid w:val="004F34D0"/>
    <w:rsid w:val="004F3C8B"/>
    <w:rsid w:val="004F3FD2"/>
    <w:rsid w:val="004F7918"/>
    <w:rsid w:val="00500853"/>
    <w:rsid w:val="00500CAD"/>
    <w:rsid w:val="00501761"/>
    <w:rsid w:val="0050180D"/>
    <w:rsid w:val="00502E11"/>
    <w:rsid w:val="00510684"/>
    <w:rsid w:val="00510D36"/>
    <w:rsid w:val="0051148B"/>
    <w:rsid w:val="00512057"/>
    <w:rsid w:val="00512530"/>
    <w:rsid w:val="00513286"/>
    <w:rsid w:val="005132B8"/>
    <w:rsid w:val="0051503D"/>
    <w:rsid w:val="005158CD"/>
    <w:rsid w:val="005176A1"/>
    <w:rsid w:val="00517E32"/>
    <w:rsid w:val="00524E6B"/>
    <w:rsid w:val="00526D0D"/>
    <w:rsid w:val="00530D6D"/>
    <w:rsid w:val="00533850"/>
    <w:rsid w:val="00534107"/>
    <w:rsid w:val="00536399"/>
    <w:rsid w:val="0053686A"/>
    <w:rsid w:val="00540381"/>
    <w:rsid w:val="005418B9"/>
    <w:rsid w:val="00542C86"/>
    <w:rsid w:val="00543E9A"/>
    <w:rsid w:val="005441E9"/>
    <w:rsid w:val="0054423D"/>
    <w:rsid w:val="0054695A"/>
    <w:rsid w:val="00552065"/>
    <w:rsid w:val="00552134"/>
    <w:rsid w:val="00552D89"/>
    <w:rsid w:val="00553BDD"/>
    <w:rsid w:val="00553E8B"/>
    <w:rsid w:val="00554CD7"/>
    <w:rsid w:val="0055588B"/>
    <w:rsid w:val="00560717"/>
    <w:rsid w:val="00560909"/>
    <w:rsid w:val="00562B3F"/>
    <w:rsid w:val="0056345A"/>
    <w:rsid w:val="00570175"/>
    <w:rsid w:val="00571521"/>
    <w:rsid w:val="00571E69"/>
    <w:rsid w:val="00572924"/>
    <w:rsid w:val="005740DA"/>
    <w:rsid w:val="00574A80"/>
    <w:rsid w:val="00576FC0"/>
    <w:rsid w:val="00581C6C"/>
    <w:rsid w:val="00581D63"/>
    <w:rsid w:val="00582192"/>
    <w:rsid w:val="00582486"/>
    <w:rsid w:val="005835AF"/>
    <w:rsid w:val="00583744"/>
    <w:rsid w:val="005844CE"/>
    <w:rsid w:val="0058459B"/>
    <w:rsid w:val="00584915"/>
    <w:rsid w:val="00584CB5"/>
    <w:rsid w:val="00590346"/>
    <w:rsid w:val="00591800"/>
    <w:rsid w:val="00593FF2"/>
    <w:rsid w:val="0059495B"/>
    <w:rsid w:val="00595F14"/>
    <w:rsid w:val="00596529"/>
    <w:rsid w:val="005A2965"/>
    <w:rsid w:val="005A4657"/>
    <w:rsid w:val="005A6D99"/>
    <w:rsid w:val="005B03D1"/>
    <w:rsid w:val="005B0A68"/>
    <w:rsid w:val="005B1F70"/>
    <w:rsid w:val="005B42A6"/>
    <w:rsid w:val="005B5480"/>
    <w:rsid w:val="005B55EB"/>
    <w:rsid w:val="005B7093"/>
    <w:rsid w:val="005C5D21"/>
    <w:rsid w:val="005C7A3F"/>
    <w:rsid w:val="005D030B"/>
    <w:rsid w:val="005D0D5B"/>
    <w:rsid w:val="005D337F"/>
    <w:rsid w:val="005D3D45"/>
    <w:rsid w:val="005D48B5"/>
    <w:rsid w:val="005D7B12"/>
    <w:rsid w:val="005E0C75"/>
    <w:rsid w:val="005E13CB"/>
    <w:rsid w:val="005E34F4"/>
    <w:rsid w:val="005E517A"/>
    <w:rsid w:val="005F017C"/>
    <w:rsid w:val="005F1007"/>
    <w:rsid w:val="005F273C"/>
    <w:rsid w:val="005F2B72"/>
    <w:rsid w:val="005F2C75"/>
    <w:rsid w:val="005F396A"/>
    <w:rsid w:val="005F61E7"/>
    <w:rsid w:val="005F7DE3"/>
    <w:rsid w:val="00600228"/>
    <w:rsid w:val="00602442"/>
    <w:rsid w:val="00611AC5"/>
    <w:rsid w:val="00612681"/>
    <w:rsid w:val="0061372B"/>
    <w:rsid w:val="00616363"/>
    <w:rsid w:val="00617067"/>
    <w:rsid w:val="006178D5"/>
    <w:rsid w:val="00620EA5"/>
    <w:rsid w:val="00623AB3"/>
    <w:rsid w:val="00623D49"/>
    <w:rsid w:val="00625A6D"/>
    <w:rsid w:val="00625CEA"/>
    <w:rsid w:val="00635367"/>
    <w:rsid w:val="00635726"/>
    <w:rsid w:val="00636E9E"/>
    <w:rsid w:val="006400F2"/>
    <w:rsid w:val="00641434"/>
    <w:rsid w:val="006420DC"/>
    <w:rsid w:val="006420FF"/>
    <w:rsid w:val="00642A4A"/>
    <w:rsid w:val="006438F6"/>
    <w:rsid w:val="00644852"/>
    <w:rsid w:val="0064496F"/>
    <w:rsid w:val="00647315"/>
    <w:rsid w:val="00647923"/>
    <w:rsid w:val="00647EF5"/>
    <w:rsid w:val="00650942"/>
    <w:rsid w:val="00654DEF"/>
    <w:rsid w:val="006600DB"/>
    <w:rsid w:val="0066100C"/>
    <w:rsid w:val="00661D88"/>
    <w:rsid w:val="006620D8"/>
    <w:rsid w:val="00663674"/>
    <w:rsid w:val="00667FB2"/>
    <w:rsid w:val="006705AC"/>
    <w:rsid w:val="00670B2A"/>
    <w:rsid w:val="00670C65"/>
    <w:rsid w:val="006741D6"/>
    <w:rsid w:val="00674B4A"/>
    <w:rsid w:val="0067759D"/>
    <w:rsid w:val="00680D70"/>
    <w:rsid w:val="0068230F"/>
    <w:rsid w:val="00683D2F"/>
    <w:rsid w:val="00684D0D"/>
    <w:rsid w:val="006850B3"/>
    <w:rsid w:val="006850EE"/>
    <w:rsid w:val="006852B4"/>
    <w:rsid w:val="006855E6"/>
    <w:rsid w:val="00685DB3"/>
    <w:rsid w:val="00686945"/>
    <w:rsid w:val="00686BE7"/>
    <w:rsid w:val="006877B8"/>
    <w:rsid w:val="00691FE0"/>
    <w:rsid w:val="00693D93"/>
    <w:rsid w:val="006945CC"/>
    <w:rsid w:val="00694DEE"/>
    <w:rsid w:val="006971F3"/>
    <w:rsid w:val="006972E7"/>
    <w:rsid w:val="006979EB"/>
    <w:rsid w:val="006A702F"/>
    <w:rsid w:val="006A7F86"/>
    <w:rsid w:val="006A7FA0"/>
    <w:rsid w:val="006B04BE"/>
    <w:rsid w:val="006B2CC6"/>
    <w:rsid w:val="006B32D6"/>
    <w:rsid w:val="006B3B3C"/>
    <w:rsid w:val="006B4AF8"/>
    <w:rsid w:val="006B55AC"/>
    <w:rsid w:val="006B65A7"/>
    <w:rsid w:val="006B6699"/>
    <w:rsid w:val="006B7C80"/>
    <w:rsid w:val="006C4F7A"/>
    <w:rsid w:val="006C5048"/>
    <w:rsid w:val="006C5D59"/>
    <w:rsid w:val="006C6601"/>
    <w:rsid w:val="006C70BD"/>
    <w:rsid w:val="006C7E10"/>
    <w:rsid w:val="006D12F6"/>
    <w:rsid w:val="006D1F11"/>
    <w:rsid w:val="006D2258"/>
    <w:rsid w:val="006D2B2D"/>
    <w:rsid w:val="006D6435"/>
    <w:rsid w:val="006D6519"/>
    <w:rsid w:val="006D6DD6"/>
    <w:rsid w:val="006D7F23"/>
    <w:rsid w:val="006E06E7"/>
    <w:rsid w:val="006E0D11"/>
    <w:rsid w:val="006E189E"/>
    <w:rsid w:val="006E3049"/>
    <w:rsid w:val="006E5481"/>
    <w:rsid w:val="006E6ABA"/>
    <w:rsid w:val="006E703B"/>
    <w:rsid w:val="006F014D"/>
    <w:rsid w:val="006F2AED"/>
    <w:rsid w:val="006F59EE"/>
    <w:rsid w:val="006F5A69"/>
    <w:rsid w:val="006F6CB3"/>
    <w:rsid w:val="006F730C"/>
    <w:rsid w:val="00700CE6"/>
    <w:rsid w:val="00702053"/>
    <w:rsid w:val="0070279F"/>
    <w:rsid w:val="00706BF6"/>
    <w:rsid w:val="00710F11"/>
    <w:rsid w:val="007130AF"/>
    <w:rsid w:val="007132CD"/>
    <w:rsid w:val="0071634A"/>
    <w:rsid w:val="00720327"/>
    <w:rsid w:val="007235A5"/>
    <w:rsid w:val="00725307"/>
    <w:rsid w:val="0072587E"/>
    <w:rsid w:val="00725936"/>
    <w:rsid w:val="00727259"/>
    <w:rsid w:val="00733F64"/>
    <w:rsid w:val="007355FB"/>
    <w:rsid w:val="0073573A"/>
    <w:rsid w:val="0074202A"/>
    <w:rsid w:val="00743DB9"/>
    <w:rsid w:val="00744C51"/>
    <w:rsid w:val="007453F4"/>
    <w:rsid w:val="007518B8"/>
    <w:rsid w:val="0075245F"/>
    <w:rsid w:val="00752EDB"/>
    <w:rsid w:val="00760183"/>
    <w:rsid w:val="00760D61"/>
    <w:rsid w:val="007611C0"/>
    <w:rsid w:val="00761C4D"/>
    <w:rsid w:val="00765C28"/>
    <w:rsid w:val="00767624"/>
    <w:rsid w:val="0077022B"/>
    <w:rsid w:val="007705E6"/>
    <w:rsid w:val="007714D0"/>
    <w:rsid w:val="007718B2"/>
    <w:rsid w:val="00773B45"/>
    <w:rsid w:val="00775F4B"/>
    <w:rsid w:val="007811BE"/>
    <w:rsid w:val="00782379"/>
    <w:rsid w:val="00784A07"/>
    <w:rsid w:val="00785306"/>
    <w:rsid w:val="00791F47"/>
    <w:rsid w:val="00797946"/>
    <w:rsid w:val="00797F6A"/>
    <w:rsid w:val="007A1CF1"/>
    <w:rsid w:val="007A2486"/>
    <w:rsid w:val="007A3769"/>
    <w:rsid w:val="007A4073"/>
    <w:rsid w:val="007A71AF"/>
    <w:rsid w:val="007B274B"/>
    <w:rsid w:val="007B3C6A"/>
    <w:rsid w:val="007B52FF"/>
    <w:rsid w:val="007B5F15"/>
    <w:rsid w:val="007B6D31"/>
    <w:rsid w:val="007B7C9D"/>
    <w:rsid w:val="007C1320"/>
    <w:rsid w:val="007C1C2E"/>
    <w:rsid w:val="007C4F4E"/>
    <w:rsid w:val="007C5FAB"/>
    <w:rsid w:val="007C73BD"/>
    <w:rsid w:val="007C7B8C"/>
    <w:rsid w:val="007C7BA2"/>
    <w:rsid w:val="007D0DA0"/>
    <w:rsid w:val="007D21CB"/>
    <w:rsid w:val="007D3E20"/>
    <w:rsid w:val="007D53B4"/>
    <w:rsid w:val="007D694B"/>
    <w:rsid w:val="007E0689"/>
    <w:rsid w:val="007E1EFE"/>
    <w:rsid w:val="007E266C"/>
    <w:rsid w:val="007E3242"/>
    <w:rsid w:val="007E589D"/>
    <w:rsid w:val="007E6DB7"/>
    <w:rsid w:val="007F17B9"/>
    <w:rsid w:val="007F1868"/>
    <w:rsid w:val="007F3F96"/>
    <w:rsid w:val="007F4255"/>
    <w:rsid w:val="007F4E94"/>
    <w:rsid w:val="007F6EA6"/>
    <w:rsid w:val="0080000F"/>
    <w:rsid w:val="008036E4"/>
    <w:rsid w:val="008049AE"/>
    <w:rsid w:val="00804B69"/>
    <w:rsid w:val="00810ECA"/>
    <w:rsid w:val="00811057"/>
    <w:rsid w:val="00811E93"/>
    <w:rsid w:val="00821892"/>
    <w:rsid w:val="00822959"/>
    <w:rsid w:val="00822FEB"/>
    <w:rsid w:val="00823F7C"/>
    <w:rsid w:val="008247F7"/>
    <w:rsid w:val="0082524B"/>
    <w:rsid w:val="008257D6"/>
    <w:rsid w:val="00827292"/>
    <w:rsid w:val="00827493"/>
    <w:rsid w:val="00831859"/>
    <w:rsid w:val="00834A9F"/>
    <w:rsid w:val="0083574C"/>
    <w:rsid w:val="00835C3E"/>
    <w:rsid w:val="00836A8F"/>
    <w:rsid w:val="00837300"/>
    <w:rsid w:val="008405D2"/>
    <w:rsid w:val="00842144"/>
    <w:rsid w:val="00843AE2"/>
    <w:rsid w:val="008457CF"/>
    <w:rsid w:val="00851C56"/>
    <w:rsid w:val="00854593"/>
    <w:rsid w:val="00854AB0"/>
    <w:rsid w:val="008550D8"/>
    <w:rsid w:val="008552D6"/>
    <w:rsid w:val="00856001"/>
    <w:rsid w:val="0085720A"/>
    <w:rsid w:val="00857D39"/>
    <w:rsid w:val="0086478A"/>
    <w:rsid w:val="008667D4"/>
    <w:rsid w:val="00871590"/>
    <w:rsid w:val="0087498B"/>
    <w:rsid w:val="00876EEF"/>
    <w:rsid w:val="008818C7"/>
    <w:rsid w:val="00882815"/>
    <w:rsid w:val="00883B64"/>
    <w:rsid w:val="00883CDE"/>
    <w:rsid w:val="008846E8"/>
    <w:rsid w:val="00886E58"/>
    <w:rsid w:val="00891364"/>
    <w:rsid w:val="00891697"/>
    <w:rsid w:val="00894548"/>
    <w:rsid w:val="00895DBE"/>
    <w:rsid w:val="008979FC"/>
    <w:rsid w:val="00897DA3"/>
    <w:rsid w:val="00897E91"/>
    <w:rsid w:val="00897F00"/>
    <w:rsid w:val="008A3965"/>
    <w:rsid w:val="008A553D"/>
    <w:rsid w:val="008B0CE3"/>
    <w:rsid w:val="008B0DB0"/>
    <w:rsid w:val="008B1975"/>
    <w:rsid w:val="008B39B1"/>
    <w:rsid w:val="008C1196"/>
    <w:rsid w:val="008C28DF"/>
    <w:rsid w:val="008C3408"/>
    <w:rsid w:val="008C3AE2"/>
    <w:rsid w:val="008C5F18"/>
    <w:rsid w:val="008C649B"/>
    <w:rsid w:val="008D13C3"/>
    <w:rsid w:val="008D2B3E"/>
    <w:rsid w:val="008D6AEC"/>
    <w:rsid w:val="008D702F"/>
    <w:rsid w:val="008E0715"/>
    <w:rsid w:val="008E281D"/>
    <w:rsid w:val="008E61B3"/>
    <w:rsid w:val="008F04FD"/>
    <w:rsid w:val="008F1408"/>
    <w:rsid w:val="008F1E6E"/>
    <w:rsid w:val="008F21A1"/>
    <w:rsid w:val="008F309C"/>
    <w:rsid w:val="008F4C60"/>
    <w:rsid w:val="008F650D"/>
    <w:rsid w:val="008F7F6E"/>
    <w:rsid w:val="00900E7B"/>
    <w:rsid w:val="00901BD1"/>
    <w:rsid w:val="00904C3E"/>
    <w:rsid w:val="00905338"/>
    <w:rsid w:val="00910019"/>
    <w:rsid w:val="00910A24"/>
    <w:rsid w:val="00914502"/>
    <w:rsid w:val="0091647E"/>
    <w:rsid w:val="00921EFD"/>
    <w:rsid w:val="00922784"/>
    <w:rsid w:val="009227E4"/>
    <w:rsid w:val="00924AA9"/>
    <w:rsid w:val="00924F8B"/>
    <w:rsid w:val="009279F8"/>
    <w:rsid w:val="0093148B"/>
    <w:rsid w:val="00931812"/>
    <w:rsid w:val="00931818"/>
    <w:rsid w:val="0093208E"/>
    <w:rsid w:val="00933260"/>
    <w:rsid w:val="0093509B"/>
    <w:rsid w:val="00935D43"/>
    <w:rsid w:val="00937F2E"/>
    <w:rsid w:val="009402B2"/>
    <w:rsid w:val="00940E6C"/>
    <w:rsid w:val="00941AB0"/>
    <w:rsid w:val="00942E77"/>
    <w:rsid w:val="00943B8B"/>
    <w:rsid w:val="00943C1E"/>
    <w:rsid w:val="009452AA"/>
    <w:rsid w:val="00945A13"/>
    <w:rsid w:val="00945D46"/>
    <w:rsid w:val="0094762E"/>
    <w:rsid w:val="00950878"/>
    <w:rsid w:val="00951DAA"/>
    <w:rsid w:val="009532A3"/>
    <w:rsid w:val="00955120"/>
    <w:rsid w:val="0096075F"/>
    <w:rsid w:val="00963CFF"/>
    <w:rsid w:val="00964EB4"/>
    <w:rsid w:val="0096576A"/>
    <w:rsid w:val="00965F14"/>
    <w:rsid w:val="00966081"/>
    <w:rsid w:val="00970344"/>
    <w:rsid w:val="00970A85"/>
    <w:rsid w:val="009713F6"/>
    <w:rsid w:val="00972565"/>
    <w:rsid w:val="009732D2"/>
    <w:rsid w:val="009743F6"/>
    <w:rsid w:val="00976376"/>
    <w:rsid w:val="0097688F"/>
    <w:rsid w:val="00976DE2"/>
    <w:rsid w:val="00982998"/>
    <w:rsid w:val="00982C82"/>
    <w:rsid w:val="00983A3B"/>
    <w:rsid w:val="00984061"/>
    <w:rsid w:val="00984328"/>
    <w:rsid w:val="00985341"/>
    <w:rsid w:val="00986917"/>
    <w:rsid w:val="00986C93"/>
    <w:rsid w:val="00987BD1"/>
    <w:rsid w:val="00992193"/>
    <w:rsid w:val="00993506"/>
    <w:rsid w:val="00996018"/>
    <w:rsid w:val="009A01C2"/>
    <w:rsid w:val="009A09FA"/>
    <w:rsid w:val="009A135D"/>
    <w:rsid w:val="009A3028"/>
    <w:rsid w:val="009A3D53"/>
    <w:rsid w:val="009A4E38"/>
    <w:rsid w:val="009A5538"/>
    <w:rsid w:val="009A6EE2"/>
    <w:rsid w:val="009A7AAF"/>
    <w:rsid w:val="009B2AA4"/>
    <w:rsid w:val="009B2CAD"/>
    <w:rsid w:val="009B3097"/>
    <w:rsid w:val="009B357C"/>
    <w:rsid w:val="009B415D"/>
    <w:rsid w:val="009B59EF"/>
    <w:rsid w:val="009B789F"/>
    <w:rsid w:val="009B7940"/>
    <w:rsid w:val="009C0003"/>
    <w:rsid w:val="009C0DD4"/>
    <w:rsid w:val="009C353F"/>
    <w:rsid w:val="009C35B5"/>
    <w:rsid w:val="009C72EC"/>
    <w:rsid w:val="009D1E7B"/>
    <w:rsid w:val="009D6493"/>
    <w:rsid w:val="009E2932"/>
    <w:rsid w:val="009E3581"/>
    <w:rsid w:val="009E3C18"/>
    <w:rsid w:val="009E4C1D"/>
    <w:rsid w:val="009E65F5"/>
    <w:rsid w:val="009F06F4"/>
    <w:rsid w:val="009F13CB"/>
    <w:rsid w:val="009F26BA"/>
    <w:rsid w:val="009F2BD3"/>
    <w:rsid w:val="009F49D3"/>
    <w:rsid w:val="00A00408"/>
    <w:rsid w:val="00A0191B"/>
    <w:rsid w:val="00A01EC4"/>
    <w:rsid w:val="00A02483"/>
    <w:rsid w:val="00A042B0"/>
    <w:rsid w:val="00A0454C"/>
    <w:rsid w:val="00A05868"/>
    <w:rsid w:val="00A16086"/>
    <w:rsid w:val="00A16B1E"/>
    <w:rsid w:val="00A21529"/>
    <w:rsid w:val="00A21AF1"/>
    <w:rsid w:val="00A22482"/>
    <w:rsid w:val="00A2335E"/>
    <w:rsid w:val="00A24802"/>
    <w:rsid w:val="00A25571"/>
    <w:rsid w:val="00A27C04"/>
    <w:rsid w:val="00A30DA9"/>
    <w:rsid w:val="00A3205C"/>
    <w:rsid w:val="00A32C67"/>
    <w:rsid w:val="00A33203"/>
    <w:rsid w:val="00A34A72"/>
    <w:rsid w:val="00A43AA2"/>
    <w:rsid w:val="00A45BE2"/>
    <w:rsid w:val="00A46FE5"/>
    <w:rsid w:val="00A501D9"/>
    <w:rsid w:val="00A5376E"/>
    <w:rsid w:val="00A54323"/>
    <w:rsid w:val="00A564F1"/>
    <w:rsid w:val="00A56E3E"/>
    <w:rsid w:val="00A57117"/>
    <w:rsid w:val="00A6174D"/>
    <w:rsid w:val="00A61AF0"/>
    <w:rsid w:val="00A63550"/>
    <w:rsid w:val="00A63598"/>
    <w:rsid w:val="00A635BF"/>
    <w:rsid w:val="00A6401B"/>
    <w:rsid w:val="00A71B5C"/>
    <w:rsid w:val="00A71F03"/>
    <w:rsid w:val="00A72FEF"/>
    <w:rsid w:val="00A7328E"/>
    <w:rsid w:val="00A73775"/>
    <w:rsid w:val="00A763D0"/>
    <w:rsid w:val="00A77AC7"/>
    <w:rsid w:val="00A80789"/>
    <w:rsid w:val="00A8299E"/>
    <w:rsid w:val="00A83984"/>
    <w:rsid w:val="00A83ADF"/>
    <w:rsid w:val="00A93941"/>
    <w:rsid w:val="00A93FE0"/>
    <w:rsid w:val="00A953A5"/>
    <w:rsid w:val="00A9795F"/>
    <w:rsid w:val="00AA0BE8"/>
    <w:rsid w:val="00AA0E97"/>
    <w:rsid w:val="00AA1A97"/>
    <w:rsid w:val="00AA308C"/>
    <w:rsid w:val="00AA66F3"/>
    <w:rsid w:val="00AB23E9"/>
    <w:rsid w:val="00AB2C27"/>
    <w:rsid w:val="00AB306F"/>
    <w:rsid w:val="00AB4C81"/>
    <w:rsid w:val="00AB710A"/>
    <w:rsid w:val="00AC030B"/>
    <w:rsid w:val="00AC1EB9"/>
    <w:rsid w:val="00AC3BDE"/>
    <w:rsid w:val="00AC56A1"/>
    <w:rsid w:val="00AC6AC7"/>
    <w:rsid w:val="00AC70FC"/>
    <w:rsid w:val="00AC76C9"/>
    <w:rsid w:val="00AD019A"/>
    <w:rsid w:val="00AD4370"/>
    <w:rsid w:val="00AD5166"/>
    <w:rsid w:val="00AD6635"/>
    <w:rsid w:val="00AE1585"/>
    <w:rsid w:val="00AE1D92"/>
    <w:rsid w:val="00AE34BE"/>
    <w:rsid w:val="00AE5A04"/>
    <w:rsid w:val="00AF00AD"/>
    <w:rsid w:val="00AF2B09"/>
    <w:rsid w:val="00AF2B29"/>
    <w:rsid w:val="00AF3A65"/>
    <w:rsid w:val="00AF4B88"/>
    <w:rsid w:val="00AF5420"/>
    <w:rsid w:val="00AF5BA8"/>
    <w:rsid w:val="00B0113B"/>
    <w:rsid w:val="00B0137C"/>
    <w:rsid w:val="00B03B31"/>
    <w:rsid w:val="00B103C5"/>
    <w:rsid w:val="00B1088A"/>
    <w:rsid w:val="00B119D2"/>
    <w:rsid w:val="00B13A16"/>
    <w:rsid w:val="00B15E9A"/>
    <w:rsid w:val="00B20D6A"/>
    <w:rsid w:val="00B20FF6"/>
    <w:rsid w:val="00B211FE"/>
    <w:rsid w:val="00B2340D"/>
    <w:rsid w:val="00B23B2F"/>
    <w:rsid w:val="00B27AFD"/>
    <w:rsid w:val="00B32268"/>
    <w:rsid w:val="00B32338"/>
    <w:rsid w:val="00B34411"/>
    <w:rsid w:val="00B34485"/>
    <w:rsid w:val="00B358D8"/>
    <w:rsid w:val="00B36666"/>
    <w:rsid w:val="00B374DD"/>
    <w:rsid w:val="00B37C32"/>
    <w:rsid w:val="00B40634"/>
    <w:rsid w:val="00B408D3"/>
    <w:rsid w:val="00B420B5"/>
    <w:rsid w:val="00B4285D"/>
    <w:rsid w:val="00B43696"/>
    <w:rsid w:val="00B43D36"/>
    <w:rsid w:val="00B46148"/>
    <w:rsid w:val="00B46F3F"/>
    <w:rsid w:val="00B47106"/>
    <w:rsid w:val="00B50A23"/>
    <w:rsid w:val="00B51E25"/>
    <w:rsid w:val="00B51F5A"/>
    <w:rsid w:val="00B51F72"/>
    <w:rsid w:val="00B53CEA"/>
    <w:rsid w:val="00B5794A"/>
    <w:rsid w:val="00B61765"/>
    <w:rsid w:val="00B632D0"/>
    <w:rsid w:val="00B646E2"/>
    <w:rsid w:val="00B65812"/>
    <w:rsid w:val="00B66A2A"/>
    <w:rsid w:val="00B66E06"/>
    <w:rsid w:val="00B673C8"/>
    <w:rsid w:val="00B67F04"/>
    <w:rsid w:val="00B71143"/>
    <w:rsid w:val="00B7129B"/>
    <w:rsid w:val="00B71DBB"/>
    <w:rsid w:val="00B72B5E"/>
    <w:rsid w:val="00B72CDF"/>
    <w:rsid w:val="00B73DA7"/>
    <w:rsid w:val="00B762A9"/>
    <w:rsid w:val="00B826BC"/>
    <w:rsid w:val="00B829AE"/>
    <w:rsid w:val="00B85EBC"/>
    <w:rsid w:val="00B86728"/>
    <w:rsid w:val="00B86EC0"/>
    <w:rsid w:val="00B91012"/>
    <w:rsid w:val="00B93620"/>
    <w:rsid w:val="00B95388"/>
    <w:rsid w:val="00BA0DC4"/>
    <w:rsid w:val="00BA4C7A"/>
    <w:rsid w:val="00BA5628"/>
    <w:rsid w:val="00BA5CBE"/>
    <w:rsid w:val="00BA6443"/>
    <w:rsid w:val="00BB0E5A"/>
    <w:rsid w:val="00BB1B54"/>
    <w:rsid w:val="00BB2A22"/>
    <w:rsid w:val="00BB44FC"/>
    <w:rsid w:val="00BB5412"/>
    <w:rsid w:val="00BB660F"/>
    <w:rsid w:val="00BB6B96"/>
    <w:rsid w:val="00BB6C6E"/>
    <w:rsid w:val="00BB7C97"/>
    <w:rsid w:val="00BB7E62"/>
    <w:rsid w:val="00BC46D5"/>
    <w:rsid w:val="00BC596D"/>
    <w:rsid w:val="00BC59AF"/>
    <w:rsid w:val="00BC78F7"/>
    <w:rsid w:val="00BD003D"/>
    <w:rsid w:val="00BD1059"/>
    <w:rsid w:val="00BD1309"/>
    <w:rsid w:val="00BD189F"/>
    <w:rsid w:val="00BD2194"/>
    <w:rsid w:val="00BD5FC0"/>
    <w:rsid w:val="00BE0047"/>
    <w:rsid w:val="00BE4621"/>
    <w:rsid w:val="00BF0380"/>
    <w:rsid w:val="00BF141D"/>
    <w:rsid w:val="00BF1BC8"/>
    <w:rsid w:val="00BF2E0C"/>
    <w:rsid w:val="00BF3226"/>
    <w:rsid w:val="00BF48DC"/>
    <w:rsid w:val="00BF4B84"/>
    <w:rsid w:val="00BF724B"/>
    <w:rsid w:val="00C03258"/>
    <w:rsid w:val="00C03B1E"/>
    <w:rsid w:val="00C062B2"/>
    <w:rsid w:val="00C06360"/>
    <w:rsid w:val="00C1280C"/>
    <w:rsid w:val="00C12CF3"/>
    <w:rsid w:val="00C12E8F"/>
    <w:rsid w:val="00C15C80"/>
    <w:rsid w:val="00C163D5"/>
    <w:rsid w:val="00C16D94"/>
    <w:rsid w:val="00C17B41"/>
    <w:rsid w:val="00C202D2"/>
    <w:rsid w:val="00C208DF"/>
    <w:rsid w:val="00C22B95"/>
    <w:rsid w:val="00C248A0"/>
    <w:rsid w:val="00C27DA5"/>
    <w:rsid w:val="00C27F56"/>
    <w:rsid w:val="00C301A2"/>
    <w:rsid w:val="00C312DC"/>
    <w:rsid w:val="00C32E2A"/>
    <w:rsid w:val="00C4159B"/>
    <w:rsid w:val="00C41FDD"/>
    <w:rsid w:val="00C42F50"/>
    <w:rsid w:val="00C4350F"/>
    <w:rsid w:val="00C43BB4"/>
    <w:rsid w:val="00C44072"/>
    <w:rsid w:val="00C444D7"/>
    <w:rsid w:val="00C45F5A"/>
    <w:rsid w:val="00C461F6"/>
    <w:rsid w:val="00C50284"/>
    <w:rsid w:val="00C50548"/>
    <w:rsid w:val="00C53C2E"/>
    <w:rsid w:val="00C5540A"/>
    <w:rsid w:val="00C55A5A"/>
    <w:rsid w:val="00C61E51"/>
    <w:rsid w:val="00C64487"/>
    <w:rsid w:val="00C654DA"/>
    <w:rsid w:val="00C656EB"/>
    <w:rsid w:val="00C65D45"/>
    <w:rsid w:val="00C67639"/>
    <w:rsid w:val="00C7271E"/>
    <w:rsid w:val="00C73A33"/>
    <w:rsid w:val="00C74243"/>
    <w:rsid w:val="00C74FE3"/>
    <w:rsid w:val="00C75BF1"/>
    <w:rsid w:val="00C76F79"/>
    <w:rsid w:val="00C7760F"/>
    <w:rsid w:val="00C80D5C"/>
    <w:rsid w:val="00C81228"/>
    <w:rsid w:val="00C81F38"/>
    <w:rsid w:val="00C82279"/>
    <w:rsid w:val="00C90A4F"/>
    <w:rsid w:val="00C96571"/>
    <w:rsid w:val="00C97A16"/>
    <w:rsid w:val="00CA2A20"/>
    <w:rsid w:val="00CA396F"/>
    <w:rsid w:val="00CA3C3C"/>
    <w:rsid w:val="00CA747C"/>
    <w:rsid w:val="00CA7E55"/>
    <w:rsid w:val="00CB0898"/>
    <w:rsid w:val="00CB296E"/>
    <w:rsid w:val="00CB2DCF"/>
    <w:rsid w:val="00CB43DE"/>
    <w:rsid w:val="00CB6248"/>
    <w:rsid w:val="00CB626D"/>
    <w:rsid w:val="00CB65F3"/>
    <w:rsid w:val="00CC0793"/>
    <w:rsid w:val="00CC11F4"/>
    <w:rsid w:val="00CC1259"/>
    <w:rsid w:val="00CC25D3"/>
    <w:rsid w:val="00CC27E5"/>
    <w:rsid w:val="00CC3229"/>
    <w:rsid w:val="00CC61C7"/>
    <w:rsid w:val="00CC6BC8"/>
    <w:rsid w:val="00CC7317"/>
    <w:rsid w:val="00CD20E7"/>
    <w:rsid w:val="00CD25A1"/>
    <w:rsid w:val="00CD3F16"/>
    <w:rsid w:val="00CD41C7"/>
    <w:rsid w:val="00CD5556"/>
    <w:rsid w:val="00CE2987"/>
    <w:rsid w:val="00CE4E6C"/>
    <w:rsid w:val="00CE4E99"/>
    <w:rsid w:val="00CE659F"/>
    <w:rsid w:val="00CE6CE4"/>
    <w:rsid w:val="00CE71CB"/>
    <w:rsid w:val="00CF0562"/>
    <w:rsid w:val="00CF327D"/>
    <w:rsid w:val="00CF4FDF"/>
    <w:rsid w:val="00CF5177"/>
    <w:rsid w:val="00CF587D"/>
    <w:rsid w:val="00D00420"/>
    <w:rsid w:val="00D00C20"/>
    <w:rsid w:val="00D0121F"/>
    <w:rsid w:val="00D0168F"/>
    <w:rsid w:val="00D02A32"/>
    <w:rsid w:val="00D037DE"/>
    <w:rsid w:val="00D05194"/>
    <w:rsid w:val="00D11065"/>
    <w:rsid w:val="00D13358"/>
    <w:rsid w:val="00D134B8"/>
    <w:rsid w:val="00D17D9F"/>
    <w:rsid w:val="00D20D16"/>
    <w:rsid w:val="00D215A8"/>
    <w:rsid w:val="00D22B95"/>
    <w:rsid w:val="00D23625"/>
    <w:rsid w:val="00D239E5"/>
    <w:rsid w:val="00D26756"/>
    <w:rsid w:val="00D278D3"/>
    <w:rsid w:val="00D27C47"/>
    <w:rsid w:val="00D325C8"/>
    <w:rsid w:val="00D336B4"/>
    <w:rsid w:val="00D33992"/>
    <w:rsid w:val="00D40474"/>
    <w:rsid w:val="00D42D2A"/>
    <w:rsid w:val="00D44E1C"/>
    <w:rsid w:val="00D5236F"/>
    <w:rsid w:val="00D5413F"/>
    <w:rsid w:val="00D544EB"/>
    <w:rsid w:val="00D54879"/>
    <w:rsid w:val="00D55C06"/>
    <w:rsid w:val="00D57E6F"/>
    <w:rsid w:val="00D60DF9"/>
    <w:rsid w:val="00D61784"/>
    <w:rsid w:val="00D62B26"/>
    <w:rsid w:val="00D633B0"/>
    <w:rsid w:val="00D700CF"/>
    <w:rsid w:val="00D74478"/>
    <w:rsid w:val="00D7633A"/>
    <w:rsid w:val="00D7649E"/>
    <w:rsid w:val="00D76901"/>
    <w:rsid w:val="00D774A9"/>
    <w:rsid w:val="00D82EBC"/>
    <w:rsid w:val="00D84137"/>
    <w:rsid w:val="00D84576"/>
    <w:rsid w:val="00D84EE5"/>
    <w:rsid w:val="00D86D97"/>
    <w:rsid w:val="00D90491"/>
    <w:rsid w:val="00D91BCB"/>
    <w:rsid w:val="00D93D5D"/>
    <w:rsid w:val="00D940E0"/>
    <w:rsid w:val="00DA0160"/>
    <w:rsid w:val="00DA0981"/>
    <w:rsid w:val="00DA121F"/>
    <w:rsid w:val="00DA199E"/>
    <w:rsid w:val="00DA1C7D"/>
    <w:rsid w:val="00DA4891"/>
    <w:rsid w:val="00DA502F"/>
    <w:rsid w:val="00DA5DCD"/>
    <w:rsid w:val="00DB0AA3"/>
    <w:rsid w:val="00DB10E3"/>
    <w:rsid w:val="00DB1AF6"/>
    <w:rsid w:val="00DB21D4"/>
    <w:rsid w:val="00DB22D0"/>
    <w:rsid w:val="00DB332F"/>
    <w:rsid w:val="00DB3A2E"/>
    <w:rsid w:val="00DB3BC0"/>
    <w:rsid w:val="00DB5F9A"/>
    <w:rsid w:val="00DB73A1"/>
    <w:rsid w:val="00DB7673"/>
    <w:rsid w:val="00DC02BB"/>
    <w:rsid w:val="00DC0A72"/>
    <w:rsid w:val="00DC102A"/>
    <w:rsid w:val="00DC179C"/>
    <w:rsid w:val="00DC2068"/>
    <w:rsid w:val="00DC35A0"/>
    <w:rsid w:val="00DC3A95"/>
    <w:rsid w:val="00DC3DD1"/>
    <w:rsid w:val="00DC5085"/>
    <w:rsid w:val="00DC5785"/>
    <w:rsid w:val="00DC6717"/>
    <w:rsid w:val="00DC6996"/>
    <w:rsid w:val="00DD0CA6"/>
    <w:rsid w:val="00DD1371"/>
    <w:rsid w:val="00DD2D08"/>
    <w:rsid w:val="00DD4305"/>
    <w:rsid w:val="00DD4827"/>
    <w:rsid w:val="00DE0CAC"/>
    <w:rsid w:val="00DE421D"/>
    <w:rsid w:val="00DE4FA6"/>
    <w:rsid w:val="00DE4FCD"/>
    <w:rsid w:val="00DE5A84"/>
    <w:rsid w:val="00DE5FE8"/>
    <w:rsid w:val="00DF073C"/>
    <w:rsid w:val="00DF0FCE"/>
    <w:rsid w:val="00DF203D"/>
    <w:rsid w:val="00DF3D0A"/>
    <w:rsid w:val="00E00E61"/>
    <w:rsid w:val="00E037A9"/>
    <w:rsid w:val="00E04171"/>
    <w:rsid w:val="00E07C02"/>
    <w:rsid w:val="00E10B72"/>
    <w:rsid w:val="00E117A8"/>
    <w:rsid w:val="00E11ECC"/>
    <w:rsid w:val="00E137C3"/>
    <w:rsid w:val="00E13EA4"/>
    <w:rsid w:val="00E155C1"/>
    <w:rsid w:val="00E17273"/>
    <w:rsid w:val="00E178D8"/>
    <w:rsid w:val="00E217A9"/>
    <w:rsid w:val="00E22CA2"/>
    <w:rsid w:val="00E24CC2"/>
    <w:rsid w:val="00E26283"/>
    <w:rsid w:val="00E35210"/>
    <w:rsid w:val="00E352BA"/>
    <w:rsid w:val="00E36279"/>
    <w:rsid w:val="00E36F01"/>
    <w:rsid w:val="00E40E1F"/>
    <w:rsid w:val="00E40EF8"/>
    <w:rsid w:val="00E41224"/>
    <w:rsid w:val="00E42BF9"/>
    <w:rsid w:val="00E432A9"/>
    <w:rsid w:val="00E4342B"/>
    <w:rsid w:val="00E45ADD"/>
    <w:rsid w:val="00E45FCC"/>
    <w:rsid w:val="00E4650B"/>
    <w:rsid w:val="00E47274"/>
    <w:rsid w:val="00E5108F"/>
    <w:rsid w:val="00E5204C"/>
    <w:rsid w:val="00E5261D"/>
    <w:rsid w:val="00E55E08"/>
    <w:rsid w:val="00E5684F"/>
    <w:rsid w:val="00E57929"/>
    <w:rsid w:val="00E603E3"/>
    <w:rsid w:val="00E60688"/>
    <w:rsid w:val="00E622EE"/>
    <w:rsid w:val="00E63360"/>
    <w:rsid w:val="00E63AE2"/>
    <w:rsid w:val="00E63E57"/>
    <w:rsid w:val="00E727D7"/>
    <w:rsid w:val="00E72D3A"/>
    <w:rsid w:val="00E801F6"/>
    <w:rsid w:val="00E83A05"/>
    <w:rsid w:val="00E83ADD"/>
    <w:rsid w:val="00E84C12"/>
    <w:rsid w:val="00E87631"/>
    <w:rsid w:val="00E9444F"/>
    <w:rsid w:val="00E944A1"/>
    <w:rsid w:val="00E9588C"/>
    <w:rsid w:val="00E96707"/>
    <w:rsid w:val="00EA3222"/>
    <w:rsid w:val="00EA3659"/>
    <w:rsid w:val="00EA4773"/>
    <w:rsid w:val="00EA6C64"/>
    <w:rsid w:val="00EA7298"/>
    <w:rsid w:val="00EA7347"/>
    <w:rsid w:val="00EA7962"/>
    <w:rsid w:val="00EB0140"/>
    <w:rsid w:val="00EB0BB4"/>
    <w:rsid w:val="00EB7DF5"/>
    <w:rsid w:val="00EC1AC0"/>
    <w:rsid w:val="00EC2901"/>
    <w:rsid w:val="00EC3152"/>
    <w:rsid w:val="00EC3977"/>
    <w:rsid w:val="00EC3DD6"/>
    <w:rsid w:val="00EC45F5"/>
    <w:rsid w:val="00EC4C07"/>
    <w:rsid w:val="00EC61E0"/>
    <w:rsid w:val="00EC6241"/>
    <w:rsid w:val="00ED0CD8"/>
    <w:rsid w:val="00ED27CC"/>
    <w:rsid w:val="00ED3E8E"/>
    <w:rsid w:val="00ED41F1"/>
    <w:rsid w:val="00ED44F8"/>
    <w:rsid w:val="00ED507F"/>
    <w:rsid w:val="00ED638C"/>
    <w:rsid w:val="00ED756E"/>
    <w:rsid w:val="00EE1435"/>
    <w:rsid w:val="00EE2B25"/>
    <w:rsid w:val="00EE2E29"/>
    <w:rsid w:val="00EE3FB0"/>
    <w:rsid w:val="00EE4232"/>
    <w:rsid w:val="00EE4466"/>
    <w:rsid w:val="00EE4C44"/>
    <w:rsid w:val="00EE60E0"/>
    <w:rsid w:val="00EE6207"/>
    <w:rsid w:val="00EE6714"/>
    <w:rsid w:val="00EE72EF"/>
    <w:rsid w:val="00EE7759"/>
    <w:rsid w:val="00EE7A21"/>
    <w:rsid w:val="00EF1C20"/>
    <w:rsid w:val="00EF1D27"/>
    <w:rsid w:val="00EF270A"/>
    <w:rsid w:val="00EF338A"/>
    <w:rsid w:val="00EF473A"/>
    <w:rsid w:val="00EF7603"/>
    <w:rsid w:val="00F01202"/>
    <w:rsid w:val="00F01E4E"/>
    <w:rsid w:val="00F070A8"/>
    <w:rsid w:val="00F10450"/>
    <w:rsid w:val="00F11746"/>
    <w:rsid w:val="00F16026"/>
    <w:rsid w:val="00F16B08"/>
    <w:rsid w:val="00F208F6"/>
    <w:rsid w:val="00F21131"/>
    <w:rsid w:val="00F21B2D"/>
    <w:rsid w:val="00F21EC1"/>
    <w:rsid w:val="00F22235"/>
    <w:rsid w:val="00F22C24"/>
    <w:rsid w:val="00F22CFA"/>
    <w:rsid w:val="00F24AE5"/>
    <w:rsid w:val="00F25FE9"/>
    <w:rsid w:val="00F2668F"/>
    <w:rsid w:val="00F2673A"/>
    <w:rsid w:val="00F27CC7"/>
    <w:rsid w:val="00F27DA8"/>
    <w:rsid w:val="00F30766"/>
    <w:rsid w:val="00F32ABF"/>
    <w:rsid w:val="00F3365A"/>
    <w:rsid w:val="00F3518C"/>
    <w:rsid w:val="00F416BD"/>
    <w:rsid w:val="00F42C46"/>
    <w:rsid w:val="00F467B7"/>
    <w:rsid w:val="00F565D2"/>
    <w:rsid w:val="00F56BBD"/>
    <w:rsid w:val="00F56BC0"/>
    <w:rsid w:val="00F60796"/>
    <w:rsid w:val="00F626A7"/>
    <w:rsid w:val="00F63226"/>
    <w:rsid w:val="00F63B27"/>
    <w:rsid w:val="00F64B42"/>
    <w:rsid w:val="00F66DD0"/>
    <w:rsid w:val="00F67E52"/>
    <w:rsid w:val="00F67ED3"/>
    <w:rsid w:val="00F751DE"/>
    <w:rsid w:val="00F763AB"/>
    <w:rsid w:val="00F77C76"/>
    <w:rsid w:val="00F805C2"/>
    <w:rsid w:val="00F840BB"/>
    <w:rsid w:val="00F86520"/>
    <w:rsid w:val="00F878F9"/>
    <w:rsid w:val="00F909EA"/>
    <w:rsid w:val="00F91259"/>
    <w:rsid w:val="00F947CE"/>
    <w:rsid w:val="00FA18CA"/>
    <w:rsid w:val="00FA50FC"/>
    <w:rsid w:val="00FA52A5"/>
    <w:rsid w:val="00FA5CCE"/>
    <w:rsid w:val="00FA5CD7"/>
    <w:rsid w:val="00FB027D"/>
    <w:rsid w:val="00FB1DE8"/>
    <w:rsid w:val="00FB1F67"/>
    <w:rsid w:val="00FB2F4B"/>
    <w:rsid w:val="00FB4000"/>
    <w:rsid w:val="00FB48CE"/>
    <w:rsid w:val="00FC031F"/>
    <w:rsid w:val="00FC2097"/>
    <w:rsid w:val="00FC280E"/>
    <w:rsid w:val="00FC339C"/>
    <w:rsid w:val="00FC3E4B"/>
    <w:rsid w:val="00FC4582"/>
    <w:rsid w:val="00FC55DF"/>
    <w:rsid w:val="00FC5E42"/>
    <w:rsid w:val="00FC72EB"/>
    <w:rsid w:val="00FC75FC"/>
    <w:rsid w:val="00FC7896"/>
    <w:rsid w:val="00FD07DA"/>
    <w:rsid w:val="00FD3D54"/>
    <w:rsid w:val="00FD4294"/>
    <w:rsid w:val="00FD4AB3"/>
    <w:rsid w:val="00FD6A7C"/>
    <w:rsid w:val="00FE0511"/>
    <w:rsid w:val="00FE14E7"/>
    <w:rsid w:val="00FE2678"/>
    <w:rsid w:val="00FE30B6"/>
    <w:rsid w:val="00FE3224"/>
    <w:rsid w:val="00FE5BA5"/>
    <w:rsid w:val="00FE72EE"/>
    <w:rsid w:val="00FE759E"/>
    <w:rsid w:val="00FF0915"/>
    <w:rsid w:val="00FF2F01"/>
    <w:rsid w:val="00FF4407"/>
    <w:rsid w:val="00FF7892"/>
    <w:rsid w:val="00FF798F"/>
    <w:rsid w:val="00FF7A9E"/>
    <w:rsid w:val="00FF7B7A"/>
    <w:rsid w:val="00FF7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533E"/>
  <w15:chartTrackingRefBased/>
  <w15:docId w15:val="{49AED475-F26A-49DB-989B-614BF27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A20"/>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20"/>
    <w:pPr>
      <w:ind w:left="720"/>
      <w:contextualSpacing/>
    </w:pPr>
  </w:style>
  <w:style w:type="paragraph" w:styleId="Header">
    <w:name w:val="header"/>
    <w:basedOn w:val="Normal"/>
    <w:link w:val="HeaderChar"/>
    <w:uiPriority w:val="99"/>
    <w:unhideWhenUsed/>
    <w:rsid w:val="00CA2A20"/>
    <w:pPr>
      <w:tabs>
        <w:tab w:val="center" w:pos="4680"/>
        <w:tab w:val="right" w:pos="9360"/>
      </w:tabs>
    </w:pPr>
  </w:style>
  <w:style w:type="character" w:customStyle="1" w:styleId="HeaderChar">
    <w:name w:val="Header Char"/>
    <w:basedOn w:val="DefaultParagraphFont"/>
    <w:link w:val="Header"/>
    <w:uiPriority w:val="99"/>
    <w:rsid w:val="00CA2A20"/>
    <w:rPr>
      <w:rFonts w:ascii="Times New Roman" w:eastAsiaTheme="minorEastAsia" w:hAnsi="Times New Roman" w:cs="Times New Roman"/>
      <w:lang w:val="en-US"/>
    </w:rPr>
  </w:style>
  <w:style w:type="table" w:styleId="PlainTable1">
    <w:name w:val="Plain Table 1"/>
    <w:basedOn w:val="TableNormal"/>
    <w:uiPriority w:val="41"/>
    <w:rsid w:val="00CA2A20"/>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Venkat Palaparthy</cp:lastModifiedBy>
  <cp:revision>3</cp:revision>
  <dcterms:created xsi:type="dcterms:W3CDTF">2020-05-07T19:22:00Z</dcterms:created>
  <dcterms:modified xsi:type="dcterms:W3CDTF">2020-05-07T19:23:00Z</dcterms:modified>
</cp:coreProperties>
</file>