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373"/>
        <w:gridCol w:w="4163"/>
        <w:gridCol w:w="1236"/>
        <w:gridCol w:w="30"/>
        <w:gridCol w:w="3134"/>
        <w:gridCol w:w="30"/>
      </w:tblGrid>
      <w:tr w:rsidR="00971C4B" w:rsidRPr="00733F64" w14:paraId="7CA966CB" w14:textId="77777777" w:rsidTr="00E91323">
        <w:trPr>
          <w:trHeight w:val="1183"/>
        </w:trPr>
        <w:tc>
          <w:tcPr>
            <w:tcW w:w="30" w:type="dxa"/>
            <w:vAlign w:val="bottom"/>
          </w:tcPr>
          <w:p w14:paraId="696D735F" w14:textId="77777777" w:rsidR="00971C4B" w:rsidRPr="00733F64" w:rsidRDefault="00971C4B" w:rsidP="00C77560">
            <w:pPr>
              <w:rPr>
                <w:sz w:val="24"/>
                <w:szCs w:val="24"/>
              </w:rPr>
            </w:pPr>
          </w:p>
        </w:tc>
        <w:tc>
          <w:tcPr>
            <w:tcW w:w="2373" w:type="dxa"/>
            <w:shd w:val="clear" w:color="auto" w:fill="DFDFDF"/>
            <w:vAlign w:val="bottom"/>
          </w:tcPr>
          <w:p w14:paraId="26F00511" w14:textId="77777777" w:rsidR="00971C4B" w:rsidRPr="00733F64" w:rsidRDefault="00971C4B" w:rsidP="00C77560">
            <w:pPr>
              <w:ind w:left="100"/>
              <w:rPr>
                <w:sz w:val="20"/>
                <w:szCs w:val="20"/>
              </w:rPr>
            </w:pPr>
            <w:r w:rsidRPr="00733F64">
              <w:rPr>
                <w:rFonts w:eastAsia="Arial"/>
                <w:b/>
                <w:bCs/>
                <w:sz w:val="18"/>
                <w:szCs w:val="18"/>
              </w:rPr>
              <w:t>Meeting:</w:t>
            </w:r>
          </w:p>
        </w:tc>
        <w:tc>
          <w:tcPr>
            <w:tcW w:w="4163" w:type="dxa"/>
            <w:vAlign w:val="bottom"/>
          </w:tcPr>
          <w:p w14:paraId="60FF12D3" w14:textId="46E440FD" w:rsidR="00971C4B" w:rsidRPr="00733F64" w:rsidRDefault="00971C4B" w:rsidP="00C77560">
            <w:pPr>
              <w:rPr>
                <w:sz w:val="20"/>
                <w:szCs w:val="20"/>
              </w:rPr>
            </w:pPr>
            <w:r>
              <w:rPr>
                <w:rFonts w:eastAsia="Arial"/>
              </w:rPr>
              <w:t>General Representative Council Meeting</w:t>
            </w:r>
          </w:p>
        </w:tc>
        <w:tc>
          <w:tcPr>
            <w:tcW w:w="1236" w:type="dxa"/>
            <w:vAlign w:val="bottom"/>
          </w:tcPr>
          <w:p w14:paraId="34820497" w14:textId="77777777" w:rsidR="00971C4B" w:rsidRPr="00733F64" w:rsidRDefault="00971C4B" w:rsidP="00C77560">
            <w:pPr>
              <w:rPr>
                <w:sz w:val="24"/>
                <w:szCs w:val="24"/>
              </w:rPr>
            </w:pPr>
          </w:p>
        </w:tc>
        <w:tc>
          <w:tcPr>
            <w:tcW w:w="30" w:type="dxa"/>
            <w:vAlign w:val="bottom"/>
          </w:tcPr>
          <w:p w14:paraId="7AF6E9D2" w14:textId="77777777" w:rsidR="00971C4B" w:rsidRPr="00733F64" w:rsidRDefault="00971C4B" w:rsidP="00C77560">
            <w:pPr>
              <w:rPr>
                <w:sz w:val="24"/>
                <w:szCs w:val="24"/>
              </w:rPr>
            </w:pPr>
          </w:p>
        </w:tc>
        <w:tc>
          <w:tcPr>
            <w:tcW w:w="3134" w:type="dxa"/>
            <w:vAlign w:val="bottom"/>
          </w:tcPr>
          <w:p w14:paraId="6D751CBD" w14:textId="77777777" w:rsidR="00971C4B" w:rsidRPr="00733F64" w:rsidRDefault="00971C4B" w:rsidP="00C77560">
            <w:pPr>
              <w:rPr>
                <w:sz w:val="24"/>
                <w:szCs w:val="24"/>
              </w:rPr>
            </w:pPr>
          </w:p>
        </w:tc>
        <w:tc>
          <w:tcPr>
            <w:tcW w:w="30" w:type="dxa"/>
            <w:vAlign w:val="bottom"/>
          </w:tcPr>
          <w:p w14:paraId="40DC7DD0" w14:textId="77777777" w:rsidR="00971C4B" w:rsidRPr="00733F64" w:rsidRDefault="00971C4B" w:rsidP="00C77560">
            <w:pPr>
              <w:rPr>
                <w:sz w:val="24"/>
                <w:szCs w:val="24"/>
              </w:rPr>
            </w:pPr>
          </w:p>
        </w:tc>
      </w:tr>
      <w:tr w:rsidR="00971C4B" w:rsidRPr="00733F64" w14:paraId="56174E44" w14:textId="77777777" w:rsidTr="00971C4B">
        <w:trPr>
          <w:gridAfter w:val="1"/>
          <w:wAfter w:w="30" w:type="dxa"/>
          <w:trHeight w:val="307"/>
        </w:trPr>
        <w:tc>
          <w:tcPr>
            <w:tcW w:w="30" w:type="dxa"/>
            <w:vAlign w:val="bottom"/>
          </w:tcPr>
          <w:p w14:paraId="3419A36A" w14:textId="77777777" w:rsidR="00971C4B" w:rsidRPr="00733F64" w:rsidRDefault="00971C4B" w:rsidP="00C77560">
            <w:pPr>
              <w:rPr>
                <w:sz w:val="24"/>
                <w:szCs w:val="24"/>
              </w:rPr>
            </w:pPr>
          </w:p>
        </w:tc>
        <w:tc>
          <w:tcPr>
            <w:tcW w:w="2373" w:type="dxa"/>
            <w:shd w:val="clear" w:color="auto" w:fill="DFDFDF"/>
            <w:vAlign w:val="bottom"/>
          </w:tcPr>
          <w:p w14:paraId="569EECAD" w14:textId="77777777" w:rsidR="00971C4B" w:rsidRPr="00733F64" w:rsidRDefault="00971C4B" w:rsidP="00C77560">
            <w:pPr>
              <w:ind w:left="100"/>
              <w:rPr>
                <w:sz w:val="20"/>
                <w:szCs w:val="20"/>
              </w:rPr>
            </w:pPr>
            <w:r w:rsidRPr="00733F64">
              <w:rPr>
                <w:rFonts w:eastAsia="Arial"/>
                <w:b/>
                <w:bCs/>
                <w:sz w:val="18"/>
                <w:szCs w:val="18"/>
              </w:rPr>
              <w:t>Date of Meeting:</w:t>
            </w:r>
          </w:p>
        </w:tc>
        <w:tc>
          <w:tcPr>
            <w:tcW w:w="4163" w:type="dxa"/>
            <w:vAlign w:val="bottom"/>
          </w:tcPr>
          <w:p w14:paraId="29EA9A84" w14:textId="15C43CC0" w:rsidR="00971C4B" w:rsidRPr="00733F64" w:rsidRDefault="00F237EB" w:rsidP="00C77560">
            <w:pPr>
              <w:rPr>
                <w:rFonts w:eastAsia="Arial"/>
              </w:rPr>
            </w:pPr>
            <w:r>
              <w:rPr>
                <w:rFonts w:eastAsia="Arial"/>
              </w:rPr>
              <w:t>09</w:t>
            </w:r>
            <w:r w:rsidR="006F4F47">
              <w:rPr>
                <w:rFonts w:eastAsia="Arial"/>
                <w:vertAlign w:val="superscript"/>
              </w:rPr>
              <w:t>th</w:t>
            </w:r>
            <w:r w:rsidR="00A51FD2">
              <w:rPr>
                <w:rFonts w:eastAsia="Arial"/>
              </w:rPr>
              <w:t xml:space="preserve"> </w:t>
            </w:r>
            <w:r>
              <w:rPr>
                <w:rFonts w:eastAsia="Arial"/>
              </w:rPr>
              <w:t>December</w:t>
            </w:r>
            <w:r w:rsidR="00A51FD2">
              <w:rPr>
                <w:rFonts w:eastAsia="Arial"/>
              </w:rPr>
              <w:t xml:space="preserve"> 2021</w:t>
            </w:r>
          </w:p>
        </w:tc>
        <w:tc>
          <w:tcPr>
            <w:tcW w:w="1236" w:type="dxa"/>
            <w:shd w:val="clear" w:color="auto" w:fill="DFDFDF"/>
            <w:vAlign w:val="bottom"/>
          </w:tcPr>
          <w:p w14:paraId="2836827C" w14:textId="77777777" w:rsidR="00971C4B" w:rsidRPr="00733F64" w:rsidRDefault="00971C4B" w:rsidP="00C77560">
            <w:pPr>
              <w:ind w:left="80"/>
              <w:rPr>
                <w:sz w:val="20"/>
                <w:szCs w:val="20"/>
              </w:rPr>
            </w:pPr>
            <w:r w:rsidRPr="00733F64">
              <w:rPr>
                <w:rFonts w:eastAsia="Arial"/>
                <w:b/>
                <w:bCs/>
                <w:sz w:val="18"/>
                <w:szCs w:val="18"/>
              </w:rPr>
              <w:t>Time:</w:t>
            </w:r>
          </w:p>
        </w:tc>
        <w:tc>
          <w:tcPr>
            <w:tcW w:w="30" w:type="dxa"/>
            <w:vAlign w:val="bottom"/>
          </w:tcPr>
          <w:p w14:paraId="4E38A24B" w14:textId="77777777" w:rsidR="00971C4B" w:rsidRPr="00733F64" w:rsidRDefault="00971C4B" w:rsidP="00C77560">
            <w:pPr>
              <w:rPr>
                <w:sz w:val="24"/>
                <w:szCs w:val="24"/>
              </w:rPr>
            </w:pPr>
          </w:p>
        </w:tc>
        <w:tc>
          <w:tcPr>
            <w:tcW w:w="3134" w:type="dxa"/>
            <w:vAlign w:val="bottom"/>
          </w:tcPr>
          <w:p w14:paraId="6DB6E984" w14:textId="1DA5F200" w:rsidR="00971C4B" w:rsidRPr="00733F64" w:rsidRDefault="00971C4B" w:rsidP="00C77560">
            <w:pPr>
              <w:rPr>
                <w:sz w:val="20"/>
                <w:szCs w:val="20"/>
              </w:rPr>
            </w:pPr>
            <w:r>
              <w:rPr>
                <w:rFonts w:eastAsia="Arial"/>
              </w:rPr>
              <w:t xml:space="preserve"> </w:t>
            </w:r>
            <w:r w:rsidR="001D6F49">
              <w:rPr>
                <w:rFonts w:eastAsia="Arial"/>
              </w:rPr>
              <w:t>1</w:t>
            </w:r>
            <w:r w:rsidR="004779F8">
              <w:rPr>
                <w:rFonts w:eastAsia="Arial"/>
              </w:rPr>
              <w:t>2</w:t>
            </w:r>
            <w:r>
              <w:rPr>
                <w:rFonts w:eastAsia="Arial"/>
              </w:rPr>
              <w:t xml:space="preserve">:00 </w:t>
            </w:r>
            <w:r w:rsidR="004779F8">
              <w:rPr>
                <w:rFonts w:eastAsia="Arial"/>
              </w:rPr>
              <w:t>PM</w:t>
            </w:r>
            <w:r w:rsidRPr="00733F64">
              <w:rPr>
                <w:rFonts w:eastAsia="Arial"/>
              </w:rPr>
              <w:t xml:space="preserve"> to </w:t>
            </w:r>
            <w:r w:rsidR="008D4525">
              <w:rPr>
                <w:rFonts w:eastAsia="Arial"/>
              </w:rPr>
              <w:t>1</w:t>
            </w:r>
            <w:r>
              <w:rPr>
                <w:rFonts w:eastAsia="Arial"/>
              </w:rPr>
              <w:t xml:space="preserve">:00 </w:t>
            </w:r>
            <w:r w:rsidR="004779F8">
              <w:rPr>
                <w:rFonts w:eastAsia="Arial"/>
              </w:rPr>
              <w:t>P</w:t>
            </w:r>
            <w:r w:rsidRPr="00733F64">
              <w:rPr>
                <w:rFonts w:eastAsia="Arial"/>
              </w:rPr>
              <w:t>M</w:t>
            </w:r>
          </w:p>
        </w:tc>
      </w:tr>
      <w:tr w:rsidR="00971C4B" w:rsidRPr="00733F64" w14:paraId="4CF9896C" w14:textId="77777777" w:rsidTr="00971C4B">
        <w:trPr>
          <w:gridAfter w:val="1"/>
          <w:wAfter w:w="30" w:type="dxa"/>
          <w:trHeight w:val="286"/>
        </w:trPr>
        <w:tc>
          <w:tcPr>
            <w:tcW w:w="30" w:type="dxa"/>
            <w:vAlign w:val="bottom"/>
          </w:tcPr>
          <w:p w14:paraId="703A1266" w14:textId="77777777" w:rsidR="00971C4B" w:rsidRPr="00733F64" w:rsidRDefault="00971C4B" w:rsidP="00C77560">
            <w:pPr>
              <w:rPr>
                <w:sz w:val="24"/>
                <w:szCs w:val="24"/>
              </w:rPr>
            </w:pPr>
          </w:p>
        </w:tc>
        <w:tc>
          <w:tcPr>
            <w:tcW w:w="2373" w:type="dxa"/>
            <w:shd w:val="clear" w:color="auto" w:fill="DFDFDF"/>
            <w:vAlign w:val="bottom"/>
          </w:tcPr>
          <w:p w14:paraId="7EE0B582" w14:textId="77777777" w:rsidR="00971C4B" w:rsidRPr="00733F64" w:rsidRDefault="00971C4B" w:rsidP="00C77560">
            <w:pPr>
              <w:ind w:left="100"/>
              <w:rPr>
                <w:sz w:val="20"/>
                <w:szCs w:val="20"/>
              </w:rPr>
            </w:pPr>
            <w:r w:rsidRPr="00733F64">
              <w:rPr>
                <w:rFonts w:eastAsia="Arial"/>
                <w:b/>
                <w:bCs/>
                <w:sz w:val="18"/>
                <w:szCs w:val="18"/>
              </w:rPr>
              <w:t>Minutes Prepared By:</w:t>
            </w:r>
          </w:p>
        </w:tc>
        <w:tc>
          <w:tcPr>
            <w:tcW w:w="4163" w:type="dxa"/>
            <w:vAlign w:val="bottom"/>
          </w:tcPr>
          <w:p w14:paraId="0DA03025" w14:textId="19F19DE9" w:rsidR="00971C4B" w:rsidRPr="00733F64" w:rsidRDefault="00971C4B" w:rsidP="00C77560">
            <w:pPr>
              <w:rPr>
                <w:sz w:val="20"/>
                <w:szCs w:val="20"/>
              </w:rPr>
            </w:pPr>
            <w:r w:rsidRPr="00733F64">
              <w:rPr>
                <w:rFonts w:eastAsia="Arial"/>
                <w:sz w:val="20"/>
                <w:szCs w:val="20"/>
              </w:rPr>
              <w:t>GSA Secretary</w:t>
            </w:r>
            <w:r>
              <w:rPr>
                <w:rFonts w:eastAsia="Arial"/>
                <w:sz w:val="20"/>
                <w:szCs w:val="20"/>
              </w:rPr>
              <w:t xml:space="preserve">- </w:t>
            </w:r>
            <w:r w:rsidR="00F237EB">
              <w:rPr>
                <w:rFonts w:eastAsia="Arial"/>
                <w:sz w:val="20"/>
                <w:szCs w:val="20"/>
              </w:rPr>
              <w:t>Lilian Behzadi</w:t>
            </w:r>
          </w:p>
        </w:tc>
        <w:tc>
          <w:tcPr>
            <w:tcW w:w="1236" w:type="dxa"/>
            <w:shd w:val="clear" w:color="auto" w:fill="DFDFDF"/>
            <w:vAlign w:val="bottom"/>
          </w:tcPr>
          <w:p w14:paraId="5563AEEB" w14:textId="77777777" w:rsidR="00971C4B" w:rsidRPr="00733F64" w:rsidRDefault="00971C4B" w:rsidP="00C77560">
            <w:pPr>
              <w:ind w:left="80"/>
              <w:rPr>
                <w:sz w:val="20"/>
                <w:szCs w:val="20"/>
              </w:rPr>
            </w:pPr>
            <w:r w:rsidRPr="00733F64">
              <w:rPr>
                <w:rFonts w:eastAsia="Arial"/>
                <w:b/>
                <w:bCs/>
                <w:sz w:val="18"/>
                <w:szCs w:val="18"/>
              </w:rPr>
              <w:t>Location:</w:t>
            </w:r>
          </w:p>
        </w:tc>
        <w:tc>
          <w:tcPr>
            <w:tcW w:w="30" w:type="dxa"/>
            <w:vAlign w:val="bottom"/>
          </w:tcPr>
          <w:p w14:paraId="6C3A3F0A" w14:textId="77777777" w:rsidR="00971C4B" w:rsidRPr="00733F64" w:rsidRDefault="00971C4B" w:rsidP="00C77560">
            <w:pPr>
              <w:rPr>
                <w:sz w:val="24"/>
                <w:szCs w:val="24"/>
              </w:rPr>
            </w:pPr>
          </w:p>
        </w:tc>
        <w:tc>
          <w:tcPr>
            <w:tcW w:w="3134" w:type="dxa"/>
            <w:vAlign w:val="bottom"/>
          </w:tcPr>
          <w:p w14:paraId="11916264" w14:textId="77777777" w:rsidR="00971C4B" w:rsidRPr="00733F64" w:rsidRDefault="00971C4B" w:rsidP="00C77560">
            <w:pPr>
              <w:rPr>
                <w:sz w:val="20"/>
                <w:szCs w:val="20"/>
              </w:rPr>
            </w:pPr>
            <w:r>
              <w:rPr>
                <w:rFonts w:eastAsia="Arial"/>
              </w:rPr>
              <w:t xml:space="preserve"> Individual home via Google Meet.</w:t>
            </w:r>
          </w:p>
        </w:tc>
      </w:tr>
      <w:tr w:rsidR="00971C4B" w:rsidRPr="00733F64" w14:paraId="4758E848" w14:textId="77777777" w:rsidTr="004E2DFC">
        <w:trPr>
          <w:trHeight w:val="262"/>
        </w:trPr>
        <w:tc>
          <w:tcPr>
            <w:tcW w:w="30" w:type="dxa"/>
            <w:vAlign w:val="bottom"/>
          </w:tcPr>
          <w:p w14:paraId="76AD7D56" w14:textId="77777777" w:rsidR="00971C4B" w:rsidRPr="00733F64" w:rsidRDefault="00971C4B" w:rsidP="00C77560"/>
        </w:tc>
        <w:tc>
          <w:tcPr>
            <w:tcW w:w="2373" w:type="dxa"/>
            <w:shd w:val="clear" w:color="auto" w:fill="9CC2E5" w:themeFill="accent5" w:themeFillTint="99"/>
            <w:vAlign w:val="bottom"/>
          </w:tcPr>
          <w:p w14:paraId="78AE4B2B" w14:textId="77777777" w:rsidR="00971C4B" w:rsidRPr="00733F64" w:rsidRDefault="00971C4B" w:rsidP="00C77560">
            <w:pPr>
              <w:ind w:left="100"/>
              <w:rPr>
                <w:sz w:val="20"/>
                <w:szCs w:val="20"/>
              </w:rPr>
            </w:pPr>
            <w:r w:rsidRPr="00733F64">
              <w:rPr>
                <w:rFonts w:eastAsia="Arial"/>
                <w:b/>
                <w:bCs/>
                <w:sz w:val="18"/>
                <w:szCs w:val="18"/>
              </w:rPr>
              <w:t>1. Meeting Objective</w:t>
            </w:r>
          </w:p>
        </w:tc>
        <w:tc>
          <w:tcPr>
            <w:tcW w:w="4163" w:type="dxa"/>
            <w:shd w:val="clear" w:color="auto" w:fill="9CC2E5" w:themeFill="accent5" w:themeFillTint="99"/>
            <w:vAlign w:val="bottom"/>
          </w:tcPr>
          <w:p w14:paraId="5186A56F" w14:textId="77777777" w:rsidR="00971C4B" w:rsidRPr="00733F64" w:rsidRDefault="00971C4B" w:rsidP="00C77560"/>
        </w:tc>
        <w:tc>
          <w:tcPr>
            <w:tcW w:w="1236" w:type="dxa"/>
            <w:shd w:val="clear" w:color="auto" w:fill="9CC2E5" w:themeFill="accent5" w:themeFillTint="99"/>
            <w:vAlign w:val="bottom"/>
          </w:tcPr>
          <w:p w14:paraId="3585740F" w14:textId="77777777" w:rsidR="00971C4B" w:rsidRPr="00733F64" w:rsidRDefault="00971C4B" w:rsidP="00C77560"/>
        </w:tc>
        <w:tc>
          <w:tcPr>
            <w:tcW w:w="30" w:type="dxa"/>
            <w:vAlign w:val="bottom"/>
          </w:tcPr>
          <w:p w14:paraId="5BC22A08" w14:textId="77777777" w:rsidR="00971C4B" w:rsidRPr="00733F64" w:rsidRDefault="00971C4B" w:rsidP="00C77560"/>
        </w:tc>
        <w:tc>
          <w:tcPr>
            <w:tcW w:w="3134" w:type="dxa"/>
            <w:shd w:val="clear" w:color="auto" w:fill="9CC2E5" w:themeFill="accent5" w:themeFillTint="99"/>
            <w:vAlign w:val="bottom"/>
          </w:tcPr>
          <w:p w14:paraId="42D352CB" w14:textId="77777777" w:rsidR="00971C4B" w:rsidRPr="00733F64" w:rsidRDefault="00971C4B" w:rsidP="00C77560"/>
        </w:tc>
        <w:tc>
          <w:tcPr>
            <w:tcW w:w="30" w:type="dxa"/>
            <w:shd w:val="clear" w:color="auto" w:fill="000000"/>
            <w:vAlign w:val="bottom"/>
          </w:tcPr>
          <w:p w14:paraId="401C0013" w14:textId="77777777" w:rsidR="00971C4B" w:rsidRPr="00733F64" w:rsidRDefault="00971C4B" w:rsidP="00C77560"/>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062E0048"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BD79D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7E98D4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D1C16"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7E036342" w:rsidR="007F284F" w:rsidRPr="00733F64" w:rsidRDefault="007F284F" w:rsidP="00471E00">
      <w:pPr>
        <w:ind w:left="2880" w:firstLine="720"/>
        <w:rPr>
          <w:sz w:val="20"/>
          <w:szCs w:val="20"/>
        </w:rPr>
      </w:pPr>
      <w:r>
        <w:rPr>
          <w:rFonts w:eastAsia="Arial"/>
        </w:rPr>
        <w:t>General Council Mee</w:t>
      </w:r>
      <w:r w:rsidR="00971C4B">
        <w:rPr>
          <w:rFonts w:eastAsia="Arial"/>
        </w:rPr>
        <w:t>ting</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21EE0"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477F835" w14:textId="0F4B11CE" w:rsidR="004E2DFC" w:rsidRPr="00733F64" w:rsidRDefault="004E2DFC" w:rsidP="004E2DFC">
      <w:pPr>
        <w:rPr>
          <w:rFonts w:eastAsia="Arial"/>
          <w:b/>
          <w:bCs/>
          <w:sz w:val="18"/>
          <w:szCs w:val="18"/>
        </w:rPr>
      </w:pPr>
    </w:p>
    <w:tbl>
      <w:tblPr>
        <w:tblStyle w:val="TableGrid"/>
        <w:tblW w:w="0" w:type="auto"/>
        <w:tblInd w:w="20" w:type="dxa"/>
        <w:tblLook w:val="04A0" w:firstRow="1" w:lastRow="0" w:firstColumn="1" w:lastColumn="0" w:noHBand="0" w:noVBand="1"/>
      </w:tblPr>
      <w:tblGrid>
        <w:gridCol w:w="10950"/>
      </w:tblGrid>
      <w:tr w:rsidR="004E2DFC" w14:paraId="1EC026AC" w14:textId="77777777" w:rsidTr="004E2DFC">
        <w:tc>
          <w:tcPr>
            <w:tcW w:w="10970" w:type="dxa"/>
            <w:shd w:val="clear" w:color="auto" w:fill="9CC2E5" w:themeFill="accent5" w:themeFillTint="99"/>
          </w:tcPr>
          <w:p w14:paraId="09D990DC" w14:textId="7A970942" w:rsidR="004E2DFC" w:rsidRPr="00733F64" w:rsidRDefault="004E2DFC" w:rsidP="004E2DFC">
            <w:pPr>
              <w:ind w:left="20"/>
              <w:rPr>
                <w:sz w:val="20"/>
                <w:szCs w:val="20"/>
              </w:rPr>
            </w:pPr>
            <w:r>
              <w:rPr>
                <w:rFonts w:eastAsia="Arial"/>
                <w:b/>
                <w:bCs/>
                <w:sz w:val="18"/>
                <w:szCs w:val="18"/>
              </w:rPr>
              <w:t>2</w:t>
            </w:r>
            <w:r w:rsidRPr="00733F64">
              <w:rPr>
                <w:rFonts w:eastAsia="Arial"/>
                <w:b/>
                <w:bCs/>
                <w:sz w:val="18"/>
                <w:szCs w:val="18"/>
              </w:rPr>
              <w:t>. Attendees</w:t>
            </w:r>
          </w:p>
          <w:p w14:paraId="4FBCF2EC" w14:textId="77777777" w:rsidR="004E2DFC" w:rsidRDefault="004E2DFC" w:rsidP="007F284F">
            <w:pPr>
              <w:rPr>
                <w:rFonts w:eastAsia="Arial"/>
                <w:b/>
                <w:bCs/>
                <w:sz w:val="18"/>
                <w:szCs w:val="18"/>
              </w:rPr>
            </w:pPr>
          </w:p>
        </w:tc>
      </w:tr>
    </w:tbl>
    <w:p w14:paraId="489CD4A9" w14:textId="6F9C302D"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534537C3" w14:textId="02A88406" w:rsidR="006A3C33" w:rsidRDefault="007F284F" w:rsidP="006A3C33">
      <w:pPr>
        <w:spacing w:line="234" w:lineRule="auto"/>
        <w:ind w:left="120" w:right="1200"/>
        <w:rPr>
          <w:rFonts w:eastAsia="Arial"/>
        </w:rPr>
      </w:pPr>
      <w:r>
        <w:rPr>
          <w:rFonts w:eastAsia="Arial"/>
        </w:rPr>
        <w:t xml:space="preserve">Executive Council Members: </w:t>
      </w:r>
      <w:r w:rsidR="00F237EB">
        <w:rPr>
          <w:rFonts w:eastAsia="Arial"/>
        </w:rPr>
        <w:t>Gautam Mahajan</w:t>
      </w:r>
      <w:r>
        <w:rPr>
          <w:rFonts w:eastAsia="Arial"/>
        </w:rPr>
        <w:t xml:space="preserve"> (President), </w:t>
      </w:r>
      <w:r w:rsidR="00F237EB">
        <w:rPr>
          <w:rFonts w:eastAsia="Arial"/>
        </w:rPr>
        <w:t>Lilian Behzadi</w:t>
      </w:r>
      <w:r>
        <w:rPr>
          <w:rFonts w:eastAsia="Arial"/>
        </w:rPr>
        <w:t xml:space="preserve"> (VP Academic Affairs and External Relations), </w:t>
      </w:r>
      <w:r w:rsidR="00F237EB">
        <w:rPr>
          <w:rFonts w:eastAsia="Arial"/>
        </w:rPr>
        <w:t>James Joseph</w:t>
      </w:r>
      <w:r>
        <w:rPr>
          <w:rFonts w:eastAsia="Arial"/>
        </w:rPr>
        <w:t xml:space="preserve"> (VP Finance).</w:t>
      </w:r>
    </w:p>
    <w:p w14:paraId="05736DE6" w14:textId="77777777" w:rsidR="006A3C33" w:rsidRDefault="006A3C33" w:rsidP="006A3C33">
      <w:pPr>
        <w:spacing w:line="234" w:lineRule="auto"/>
        <w:ind w:left="120" w:right="1200"/>
        <w:rPr>
          <w:rFonts w:eastAsia="Arial"/>
        </w:rPr>
      </w:pPr>
    </w:p>
    <w:p w14:paraId="02E298CB" w14:textId="249322A2" w:rsidR="007F284F" w:rsidRPr="00733F64" w:rsidRDefault="006F42E7" w:rsidP="006A3C33">
      <w:pPr>
        <w:spacing w:line="234" w:lineRule="auto"/>
        <w:ind w:left="120" w:right="1200"/>
        <w:rPr>
          <w:rFonts w:eastAsia="Arial"/>
        </w:rPr>
      </w:pPr>
      <w:r>
        <w:rPr>
          <w:rFonts w:eastAsia="Arial"/>
        </w:rPr>
        <w:t>Management:</w:t>
      </w:r>
      <w:r w:rsidR="00F243C7">
        <w:rPr>
          <w:rFonts w:eastAsia="Arial"/>
        </w:rPr>
        <w:t xml:space="preserve"> </w:t>
      </w:r>
      <w:r w:rsidR="006F4F47">
        <w:rPr>
          <w:rFonts w:eastAsia="Arial"/>
        </w:rPr>
        <w:t>Dr.</w:t>
      </w:r>
      <w:r w:rsidR="00F237EB">
        <w:rPr>
          <w:rFonts w:eastAsia="Arial"/>
        </w:rPr>
        <w:t>Ramses</w:t>
      </w:r>
      <w:r w:rsidR="006F4F47">
        <w:rPr>
          <w:rFonts w:eastAsia="Arial"/>
        </w:rPr>
        <w:t xml:space="preserve">, </w:t>
      </w:r>
      <w:r w:rsidR="00FC3D89">
        <w:rPr>
          <w:rFonts w:eastAsia="Arial"/>
        </w:rPr>
        <w:t>Shelley Josey</w:t>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C77560">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C77560">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C77560">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C7756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464B7E">
        <w:trPr>
          <w:trHeight w:val="6138"/>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3435B847" w14:textId="77777777" w:rsidR="007F284F" w:rsidRDefault="007F284F" w:rsidP="00C77560">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C77560">
            <w:pPr>
              <w:tabs>
                <w:tab w:val="center" w:pos="1688"/>
              </w:tabs>
              <w:spacing w:line="200" w:lineRule="exact"/>
              <w:rPr>
                <w:rFonts w:eastAsia="Arial"/>
                <w:sz w:val="18"/>
                <w:szCs w:val="18"/>
              </w:rPr>
            </w:pPr>
          </w:p>
          <w:p w14:paraId="5AC8C17C" w14:textId="77777777" w:rsidR="007F284F" w:rsidRDefault="007F284F" w:rsidP="00C77560">
            <w:pPr>
              <w:tabs>
                <w:tab w:val="center" w:pos="1688"/>
              </w:tabs>
              <w:spacing w:line="200" w:lineRule="exact"/>
              <w:rPr>
                <w:rFonts w:eastAsia="Arial"/>
                <w:sz w:val="18"/>
                <w:szCs w:val="18"/>
              </w:rPr>
            </w:pPr>
          </w:p>
          <w:p w14:paraId="62B392DA" w14:textId="77777777" w:rsidR="007F284F" w:rsidRDefault="007F284F" w:rsidP="00C77560">
            <w:pPr>
              <w:tabs>
                <w:tab w:val="center" w:pos="1688"/>
              </w:tabs>
              <w:spacing w:line="200" w:lineRule="exact"/>
              <w:rPr>
                <w:rFonts w:eastAsia="Arial"/>
                <w:sz w:val="18"/>
                <w:szCs w:val="18"/>
              </w:rPr>
            </w:pPr>
          </w:p>
          <w:p w14:paraId="1E15A91D" w14:textId="77777777" w:rsidR="007F284F" w:rsidRDefault="007F284F" w:rsidP="00C77560">
            <w:pPr>
              <w:tabs>
                <w:tab w:val="center" w:pos="1688"/>
              </w:tabs>
              <w:spacing w:line="200" w:lineRule="exact"/>
              <w:rPr>
                <w:rFonts w:eastAsia="Arial"/>
                <w:sz w:val="18"/>
                <w:szCs w:val="18"/>
              </w:rPr>
            </w:pPr>
          </w:p>
          <w:p w14:paraId="400570F0" w14:textId="77777777" w:rsidR="007F284F" w:rsidRDefault="007F284F" w:rsidP="00C77560">
            <w:pPr>
              <w:tabs>
                <w:tab w:val="center" w:pos="1688"/>
              </w:tabs>
              <w:spacing w:line="200" w:lineRule="exact"/>
              <w:rPr>
                <w:rFonts w:eastAsia="Arial"/>
                <w:sz w:val="18"/>
                <w:szCs w:val="18"/>
              </w:rPr>
            </w:pPr>
          </w:p>
          <w:p w14:paraId="2BCA71E4" w14:textId="77777777" w:rsidR="007F284F" w:rsidRDefault="007F284F" w:rsidP="00C77560">
            <w:pPr>
              <w:tabs>
                <w:tab w:val="center" w:pos="1688"/>
              </w:tabs>
              <w:spacing w:line="200" w:lineRule="exact"/>
              <w:rPr>
                <w:rFonts w:eastAsia="Arial"/>
                <w:sz w:val="18"/>
                <w:szCs w:val="18"/>
              </w:rPr>
            </w:pPr>
          </w:p>
          <w:p w14:paraId="10801558" w14:textId="77777777" w:rsidR="007F284F" w:rsidRDefault="007F284F" w:rsidP="00C77560">
            <w:pPr>
              <w:tabs>
                <w:tab w:val="center" w:pos="1688"/>
              </w:tabs>
              <w:spacing w:line="200" w:lineRule="exact"/>
              <w:rPr>
                <w:rFonts w:eastAsia="Arial"/>
                <w:sz w:val="18"/>
                <w:szCs w:val="18"/>
              </w:rPr>
            </w:pPr>
          </w:p>
          <w:p w14:paraId="1CBF7875" w14:textId="2800B2A0" w:rsidR="007F284F" w:rsidRDefault="00507722" w:rsidP="00C77560">
            <w:pPr>
              <w:tabs>
                <w:tab w:val="center" w:pos="1688"/>
              </w:tabs>
              <w:spacing w:line="200" w:lineRule="exact"/>
              <w:rPr>
                <w:rFonts w:eastAsia="Arial"/>
                <w:sz w:val="18"/>
                <w:szCs w:val="18"/>
              </w:rPr>
            </w:pPr>
            <w:r>
              <w:rPr>
                <w:rFonts w:eastAsia="Arial"/>
                <w:sz w:val="18"/>
                <w:szCs w:val="18"/>
              </w:rPr>
              <w:t xml:space="preserve"> </w:t>
            </w:r>
          </w:p>
          <w:p w14:paraId="787CEFC6" w14:textId="77777777" w:rsidR="007F284F" w:rsidRDefault="007F284F" w:rsidP="00C77560">
            <w:pPr>
              <w:tabs>
                <w:tab w:val="center" w:pos="1688"/>
              </w:tabs>
              <w:spacing w:line="200" w:lineRule="exact"/>
              <w:rPr>
                <w:rFonts w:eastAsia="Arial"/>
                <w:sz w:val="18"/>
                <w:szCs w:val="18"/>
              </w:rPr>
            </w:pPr>
          </w:p>
          <w:p w14:paraId="6C0785E0" w14:textId="77777777" w:rsidR="007F284F" w:rsidRDefault="007F284F" w:rsidP="00C77560">
            <w:pPr>
              <w:tabs>
                <w:tab w:val="center" w:pos="1688"/>
              </w:tabs>
              <w:spacing w:line="200" w:lineRule="exact"/>
              <w:rPr>
                <w:rFonts w:eastAsia="Arial"/>
                <w:sz w:val="18"/>
                <w:szCs w:val="18"/>
              </w:rPr>
            </w:pPr>
          </w:p>
          <w:p w14:paraId="77A7C175" w14:textId="77777777" w:rsidR="007F284F" w:rsidRDefault="007F284F" w:rsidP="00C77560">
            <w:pPr>
              <w:tabs>
                <w:tab w:val="center" w:pos="1688"/>
              </w:tabs>
              <w:spacing w:line="200" w:lineRule="exact"/>
              <w:rPr>
                <w:rFonts w:eastAsia="Arial"/>
                <w:sz w:val="18"/>
                <w:szCs w:val="18"/>
              </w:rPr>
            </w:pPr>
          </w:p>
          <w:p w14:paraId="79B592AC" w14:textId="77777777" w:rsidR="007F284F" w:rsidRDefault="007F284F" w:rsidP="00C77560">
            <w:pPr>
              <w:tabs>
                <w:tab w:val="center" w:pos="1688"/>
              </w:tabs>
              <w:spacing w:line="200" w:lineRule="exact"/>
              <w:rPr>
                <w:rFonts w:eastAsia="Arial"/>
                <w:sz w:val="18"/>
                <w:szCs w:val="18"/>
              </w:rPr>
            </w:pPr>
          </w:p>
          <w:p w14:paraId="45C8C359" w14:textId="77777777" w:rsidR="007F284F" w:rsidRDefault="007F284F" w:rsidP="00C77560">
            <w:pPr>
              <w:tabs>
                <w:tab w:val="center" w:pos="1688"/>
              </w:tabs>
              <w:spacing w:line="200" w:lineRule="exact"/>
              <w:rPr>
                <w:rFonts w:eastAsia="Arial"/>
                <w:sz w:val="18"/>
                <w:szCs w:val="18"/>
              </w:rPr>
            </w:pPr>
          </w:p>
          <w:p w14:paraId="41FB18B4" w14:textId="77777777" w:rsidR="007F284F" w:rsidRDefault="007F284F" w:rsidP="00C77560">
            <w:pPr>
              <w:tabs>
                <w:tab w:val="center" w:pos="1688"/>
              </w:tabs>
              <w:spacing w:line="200" w:lineRule="exact"/>
              <w:rPr>
                <w:rFonts w:eastAsia="Arial"/>
                <w:sz w:val="18"/>
                <w:szCs w:val="18"/>
              </w:rPr>
            </w:pPr>
          </w:p>
          <w:p w14:paraId="58EF9665" w14:textId="77777777" w:rsidR="007F284F" w:rsidRDefault="007F284F" w:rsidP="00C77560">
            <w:pPr>
              <w:tabs>
                <w:tab w:val="center" w:pos="1688"/>
              </w:tabs>
              <w:spacing w:line="200" w:lineRule="exact"/>
              <w:rPr>
                <w:rFonts w:eastAsia="Arial"/>
                <w:sz w:val="18"/>
                <w:szCs w:val="18"/>
              </w:rPr>
            </w:pPr>
          </w:p>
          <w:p w14:paraId="7A6974D5" w14:textId="77777777" w:rsidR="007F284F" w:rsidRDefault="007F284F" w:rsidP="00C77560">
            <w:pPr>
              <w:tabs>
                <w:tab w:val="center" w:pos="1688"/>
              </w:tabs>
              <w:spacing w:line="200" w:lineRule="exact"/>
              <w:rPr>
                <w:rFonts w:eastAsia="Arial"/>
                <w:sz w:val="18"/>
                <w:szCs w:val="18"/>
              </w:rPr>
            </w:pPr>
          </w:p>
          <w:p w14:paraId="3AB40EE8" w14:textId="77777777" w:rsidR="007F284F" w:rsidRDefault="007F284F" w:rsidP="00C77560">
            <w:pPr>
              <w:tabs>
                <w:tab w:val="center" w:pos="1688"/>
              </w:tabs>
              <w:spacing w:line="200" w:lineRule="exact"/>
              <w:rPr>
                <w:rFonts w:eastAsia="Arial"/>
                <w:sz w:val="18"/>
                <w:szCs w:val="18"/>
              </w:rPr>
            </w:pPr>
          </w:p>
          <w:p w14:paraId="28ACBA1E" w14:textId="77777777" w:rsidR="007F284F" w:rsidRDefault="007F284F" w:rsidP="00C77560">
            <w:pPr>
              <w:tabs>
                <w:tab w:val="center" w:pos="1688"/>
              </w:tabs>
              <w:spacing w:line="200" w:lineRule="exact"/>
              <w:rPr>
                <w:rFonts w:eastAsia="Arial"/>
                <w:sz w:val="18"/>
                <w:szCs w:val="18"/>
              </w:rPr>
            </w:pPr>
          </w:p>
          <w:p w14:paraId="056CD097" w14:textId="77777777" w:rsidR="007F284F" w:rsidRDefault="007F284F" w:rsidP="00C77560">
            <w:pPr>
              <w:tabs>
                <w:tab w:val="center" w:pos="1688"/>
              </w:tabs>
              <w:spacing w:line="200" w:lineRule="exact"/>
              <w:rPr>
                <w:rFonts w:eastAsia="Arial"/>
                <w:sz w:val="18"/>
                <w:szCs w:val="18"/>
              </w:rPr>
            </w:pPr>
          </w:p>
          <w:p w14:paraId="3A8AF378" w14:textId="77777777" w:rsidR="007F284F" w:rsidRDefault="007F284F" w:rsidP="00C77560">
            <w:pPr>
              <w:tabs>
                <w:tab w:val="center" w:pos="1688"/>
              </w:tabs>
              <w:spacing w:line="200" w:lineRule="exact"/>
              <w:rPr>
                <w:rFonts w:eastAsia="Arial"/>
                <w:sz w:val="18"/>
                <w:szCs w:val="18"/>
              </w:rPr>
            </w:pPr>
          </w:p>
          <w:p w14:paraId="7FAB086C" w14:textId="77777777" w:rsidR="007F284F" w:rsidRDefault="007F284F" w:rsidP="00C77560">
            <w:pPr>
              <w:tabs>
                <w:tab w:val="center" w:pos="1688"/>
              </w:tabs>
              <w:spacing w:line="200" w:lineRule="exact"/>
              <w:rPr>
                <w:rFonts w:eastAsia="Arial"/>
                <w:sz w:val="18"/>
                <w:szCs w:val="18"/>
              </w:rPr>
            </w:pPr>
          </w:p>
          <w:p w14:paraId="5F6F2286" w14:textId="77777777" w:rsidR="007F284F" w:rsidRDefault="007F284F" w:rsidP="00C77560">
            <w:pPr>
              <w:tabs>
                <w:tab w:val="center" w:pos="1688"/>
              </w:tabs>
              <w:spacing w:line="200" w:lineRule="exact"/>
              <w:rPr>
                <w:rFonts w:eastAsia="Arial"/>
                <w:sz w:val="18"/>
                <w:szCs w:val="18"/>
              </w:rPr>
            </w:pPr>
          </w:p>
          <w:p w14:paraId="458C624B" w14:textId="77777777" w:rsidR="007F284F" w:rsidRDefault="007F284F" w:rsidP="00C77560">
            <w:pPr>
              <w:tabs>
                <w:tab w:val="center" w:pos="1688"/>
              </w:tabs>
              <w:spacing w:line="200" w:lineRule="exact"/>
              <w:rPr>
                <w:rFonts w:eastAsia="Arial"/>
                <w:sz w:val="18"/>
                <w:szCs w:val="18"/>
              </w:rPr>
            </w:pPr>
          </w:p>
          <w:p w14:paraId="35A3BB80" w14:textId="77777777" w:rsidR="007F284F" w:rsidRDefault="007F284F" w:rsidP="00C77560">
            <w:pPr>
              <w:tabs>
                <w:tab w:val="center" w:pos="1688"/>
              </w:tabs>
              <w:spacing w:line="200" w:lineRule="exact"/>
              <w:rPr>
                <w:rFonts w:eastAsia="Arial"/>
                <w:sz w:val="18"/>
                <w:szCs w:val="18"/>
                <w:shd w:val="clear" w:color="auto" w:fill="E7E6E6" w:themeFill="background2"/>
              </w:rPr>
            </w:pPr>
          </w:p>
          <w:p w14:paraId="655CF8B0" w14:textId="77777777" w:rsidR="007F284F" w:rsidRPr="00733F64" w:rsidRDefault="007F284F" w:rsidP="00C77560">
            <w:pPr>
              <w:tabs>
                <w:tab w:val="center" w:pos="1688"/>
              </w:tabs>
              <w:spacing w:line="200" w:lineRule="exact"/>
              <w:rPr>
                <w:rFonts w:eastAsia="Arial"/>
                <w:b w:val="0"/>
                <w:bCs w:val="0"/>
                <w:sz w:val="18"/>
                <w:szCs w:val="18"/>
              </w:rPr>
            </w:pPr>
          </w:p>
        </w:tc>
        <w:tc>
          <w:tcPr>
            <w:tcW w:w="7185" w:type="dxa"/>
            <w:shd w:val="clear" w:color="auto" w:fill="FFFFFF" w:themeFill="background1"/>
          </w:tcPr>
          <w:p w14:paraId="6ECF8B5D" w14:textId="6A23FB2B" w:rsidR="001E7AD9" w:rsidRDefault="00A4369D"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Dr. </w:t>
            </w:r>
            <w:r w:rsidR="00FC3D89">
              <w:t>Ramses</w:t>
            </w:r>
            <w:r>
              <w:t xml:space="preserve"> started the session by</w:t>
            </w:r>
            <w:r w:rsidR="00FC3D89">
              <w:t xml:space="preserve"> talking about the </w:t>
            </w:r>
            <w:r w:rsidR="00464B7E">
              <w:t>“</w:t>
            </w:r>
            <w:r w:rsidR="00FC3D89">
              <w:t>travel restriction probability</w:t>
            </w:r>
            <w:r w:rsidR="00464B7E">
              <w:t>”</w:t>
            </w:r>
            <w:r w:rsidR="00FC3D89">
              <w:t xml:space="preserve"> for the students outside of Canada and it is concluded that since the winter 2022 will start in person</w:t>
            </w:r>
            <w:r w:rsidR="00D677CA">
              <w:t xml:space="preserve"> and</w:t>
            </w:r>
            <w:r w:rsidR="00FC3D89">
              <w:t xml:space="preserve"> for students who can’t come on time</w:t>
            </w:r>
            <w:r w:rsidR="00D677CA">
              <w:t>, there will be no option</w:t>
            </w:r>
            <w:r w:rsidR="00D677CA">
              <w:t xml:space="preserve"> but to defer this semester and apply for the visa</w:t>
            </w:r>
            <w:r>
              <w:t>.</w:t>
            </w:r>
          </w:p>
          <w:p w14:paraId="016783C1" w14:textId="175BC5AA" w:rsidR="005430E8" w:rsidRDefault="005430E8"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Dr. Ramses suggested that students can contact the international center or the chair of program in case they have issues with the travel restrictions.</w:t>
            </w:r>
          </w:p>
          <w:p w14:paraId="3FBA5BA7" w14:textId="2E5DCE4F" w:rsidR="005430E8" w:rsidRDefault="005430E8" w:rsidP="00A4369D">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Dr. Ramses said that students have time to show up on the first or second week of January 2022 but in case they arrive later like in March, they should go through the leave of absence process.</w:t>
            </w:r>
          </w:p>
          <w:p w14:paraId="6877111E" w14:textId="77777777" w:rsidR="00AF4BED" w:rsidRPr="006364C2" w:rsidRDefault="006364C2"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364C2">
              <w:t xml:space="preserve">Gautam gave updates on the annual general meeting date, Dec 30 and discussed the timing with others. </w:t>
            </w:r>
          </w:p>
          <w:p w14:paraId="7F718990" w14:textId="05BC5FCB" w:rsidR="006364C2" w:rsidRPr="006364C2" w:rsidRDefault="006364C2"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rsidRPr="006364C2">
              <w:t xml:space="preserve">Annual general meeting will be held on Dec 30 from 12 – 1 based on the updates from Gautam. </w:t>
            </w:r>
          </w:p>
          <w:p w14:paraId="12506939" w14:textId="48524702" w:rsidR="00464B7E" w:rsidRDefault="006364C2"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Lilian and Gautam gave </w:t>
            </w:r>
            <w:r w:rsidR="005430E8">
              <w:t>updates</w:t>
            </w:r>
            <w:r>
              <w:t xml:space="preserve"> on the preparation</w:t>
            </w:r>
            <w:r w:rsidR="005430E8">
              <w:t>s</w:t>
            </w:r>
            <w:r>
              <w:t xml:space="preserve"> for winter 2022 new student’s orientation. The auditorium was booked, international service of the university agreed to have a presentation on the event and the options for hospitality was discussed. </w:t>
            </w:r>
          </w:p>
          <w:p w14:paraId="3C0D27B7" w14:textId="29539749" w:rsidR="00464B7E" w:rsidRDefault="00464B7E"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Lilian talked about the invitation email, and it should be prepared by her within next few days.</w:t>
            </w:r>
          </w:p>
          <w:p w14:paraId="7B381C25" w14:textId="394D66A5" w:rsidR="00464B7E" w:rsidRDefault="00464B7E"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Shelley said that she will pass the orientation invitation email to all new grad students. </w:t>
            </w:r>
          </w:p>
          <w:p w14:paraId="761CCF38" w14:textId="3BA46C28" w:rsidR="00464B7E" w:rsidRDefault="00464B7E"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Shelley forwarded the questionnaire for the hoodie’s sizes to the grad students.</w:t>
            </w:r>
          </w:p>
          <w:p w14:paraId="2DD60310" w14:textId="79DF645A" w:rsidR="0041167B" w:rsidRDefault="0041167B"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Dr. Ramses said he will have a presentation on the GSA winter orientation</w:t>
            </w:r>
          </w:p>
          <w:p w14:paraId="0A19C849" w14:textId="2471119C" w:rsidR="00D0381A" w:rsidRDefault="00D0381A" w:rsidP="00FC3D89">
            <w:pPr>
              <w:pStyle w:val="ListParagraph"/>
              <w:numPr>
                <w:ilvl w:val="0"/>
                <w:numId w:val="10"/>
              </w:num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Meeting adjured by Gautam.  </w:t>
            </w:r>
          </w:p>
          <w:p w14:paraId="513A00A9" w14:textId="6967902C" w:rsidR="006364C2" w:rsidRPr="006364C2" w:rsidRDefault="006364C2" w:rsidP="00464B7E">
            <w:pPr>
              <w:pStyle w:val="ListParagraph"/>
              <w:spacing w:after="160" w:line="259" w:lineRule="auto"/>
              <w:jc w:val="both"/>
              <w:cnfStyle w:val="000000000000" w:firstRow="0" w:lastRow="0" w:firstColumn="0" w:lastColumn="0" w:oddVBand="0" w:evenVBand="0" w:oddHBand="0" w:evenHBand="0" w:firstRowFirstColumn="0" w:firstRowLastColumn="0" w:lastRowFirstColumn="0" w:lastRowLastColumn="0"/>
            </w:pPr>
          </w:p>
        </w:tc>
      </w:tr>
    </w:tbl>
    <w:p w14:paraId="7008F756" w14:textId="3A8EA024" w:rsidR="007F284F" w:rsidRDefault="007F284F" w:rsidP="007F284F"/>
    <w:p w14:paraId="02807C43" w14:textId="162BBBE2" w:rsidR="00551C7D" w:rsidRDefault="00551C7D" w:rsidP="007F284F"/>
    <w:p w14:paraId="26D380A8" w14:textId="1AFB7650" w:rsidR="00551C7D" w:rsidRDefault="00551C7D" w:rsidP="007F284F"/>
    <w:p w14:paraId="3BF6A744" w14:textId="77777777" w:rsidR="00551C7D" w:rsidRPr="00733F64" w:rsidRDefault="00551C7D" w:rsidP="007F284F"/>
    <w:p w14:paraId="2CBBED55" w14:textId="77777777" w:rsidR="004634CE" w:rsidRPr="007F284F" w:rsidRDefault="004634CE" w:rsidP="007F284F"/>
    <w:sectPr w:rsidR="004634CE" w:rsidRPr="007F284F" w:rsidSect="00C77560">
      <w:headerReference w:type="default" r:id="rId8"/>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58E2" w14:textId="77777777" w:rsidR="00C14874" w:rsidRDefault="00C14874">
      <w:r>
        <w:separator/>
      </w:r>
    </w:p>
  </w:endnote>
  <w:endnote w:type="continuationSeparator" w:id="0">
    <w:p w14:paraId="4215A89E" w14:textId="77777777" w:rsidR="00C14874" w:rsidRDefault="00C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4B92" w14:textId="77777777" w:rsidR="00C14874" w:rsidRDefault="00C14874">
      <w:r>
        <w:separator/>
      </w:r>
    </w:p>
  </w:footnote>
  <w:footnote w:type="continuationSeparator" w:id="0">
    <w:p w14:paraId="6467C784" w14:textId="77777777" w:rsidR="00C14874" w:rsidRDefault="00C1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47E4" w14:textId="77777777" w:rsidR="00E91323" w:rsidRDefault="00E9132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525AD"/>
    <w:multiLevelType w:val="hybridMultilevel"/>
    <w:tmpl w:val="32647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C50BA1"/>
    <w:multiLevelType w:val="hybridMultilevel"/>
    <w:tmpl w:val="943400D6"/>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2656B53"/>
    <w:multiLevelType w:val="hybridMultilevel"/>
    <w:tmpl w:val="456814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E25B5D"/>
    <w:multiLevelType w:val="hybridMultilevel"/>
    <w:tmpl w:val="872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1890"/>
    <w:multiLevelType w:val="hybridMultilevel"/>
    <w:tmpl w:val="E98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C7888"/>
    <w:multiLevelType w:val="hybridMultilevel"/>
    <w:tmpl w:val="AB5EE5B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11F3F9B"/>
    <w:multiLevelType w:val="hybridMultilevel"/>
    <w:tmpl w:val="969A37CE"/>
    <w:lvl w:ilvl="0" w:tplc="0D26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134E6"/>
    <w:multiLevelType w:val="hybridMultilevel"/>
    <w:tmpl w:val="CCE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560FF"/>
    <w:multiLevelType w:val="hybridMultilevel"/>
    <w:tmpl w:val="EF982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5553A"/>
    <w:multiLevelType w:val="hybridMultilevel"/>
    <w:tmpl w:val="04D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11"/>
  </w:num>
  <w:num w:numId="6">
    <w:abstractNumId w:val="9"/>
  </w:num>
  <w:num w:numId="7">
    <w:abstractNumId w:val="6"/>
  </w:num>
  <w:num w:numId="8">
    <w:abstractNumId w:val="12"/>
  </w:num>
  <w:num w:numId="9">
    <w:abstractNumId w:val="2"/>
  </w:num>
  <w:num w:numId="10">
    <w:abstractNumId w:val="10"/>
  </w:num>
  <w:num w:numId="11">
    <w:abstractNumId w:val="13"/>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tKwFAJgnF9UtAAAA"/>
  </w:docVars>
  <w:rsids>
    <w:rsidRoot w:val="00F070C3"/>
    <w:rsid w:val="00014528"/>
    <w:rsid w:val="0001459A"/>
    <w:rsid w:val="000223BB"/>
    <w:rsid w:val="000241EC"/>
    <w:rsid w:val="000933B0"/>
    <w:rsid w:val="00097504"/>
    <w:rsid w:val="000B3947"/>
    <w:rsid w:val="000B734C"/>
    <w:rsid w:val="000C2FDD"/>
    <w:rsid w:val="000C6071"/>
    <w:rsid w:val="00110951"/>
    <w:rsid w:val="00112DB3"/>
    <w:rsid w:val="00134CAF"/>
    <w:rsid w:val="00136C84"/>
    <w:rsid w:val="00192CDD"/>
    <w:rsid w:val="001A4451"/>
    <w:rsid w:val="001B79CD"/>
    <w:rsid w:val="001D6F49"/>
    <w:rsid w:val="001E7AD9"/>
    <w:rsid w:val="00226C57"/>
    <w:rsid w:val="00253CA3"/>
    <w:rsid w:val="0028339C"/>
    <w:rsid w:val="002A3759"/>
    <w:rsid w:val="002A6076"/>
    <w:rsid w:val="002A6B75"/>
    <w:rsid w:val="002B512C"/>
    <w:rsid w:val="002C09FD"/>
    <w:rsid w:val="002D3623"/>
    <w:rsid w:val="002E5C90"/>
    <w:rsid w:val="002F1DBA"/>
    <w:rsid w:val="00353EEB"/>
    <w:rsid w:val="003617E4"/>
    <w:rsid w:val="00371313"/>
    <w:rsid w:val="00387DD1"/>
    <w:rsid w:val="00396E06"/>
    <w:rsid w:val="003C4A90"/>
    <w:rsid w:val="003D2702"/>
    <w:rsid w:val="003D4432"/>
    <w:rsid w:val="003E2BC9"/>
    <w:rsid w:val="0041167B"/>
    <w:rsid w:val="00446C7F"/>
    <w:rsid w:val="00462B65"/>
    <w:rsid w:val="004634CE"/>
    <w:rsid w:val="00464B7E"/>
    <w:rsid w:val="004702DE"/>
    <w:rsid w:val="00471E00"/>
    <w:rsid w:val="004779F8"/>
    <w:rsid w:val="0049760D"/>
    <w:rsid w:val="004B2497"/>
    <w:rsid w:val="004B559D"/>
    <w:rsid w:val="004C45BA"/>
    <w:rsid w:val="004E2DFC"/>
    <w:rsid w:val="00504686"/>
    <w:rsid w:val="005065FB"/>
    <w:rsid w:val="00507722"/>
    <w:rsid w:val="005279EF"/>
    <w:rsid w:val="00541273"/>
    <w:rsid w:val="005430E8"/>
    <w:rsid w:val="00546E14"/>
    <w:rsid w:val="005477D3"/>
    <w:rsid w:val="00551B0B"/>
    <w:rsid w:val="00551C7D"/>
    <w:rsid w:val="00562E48"/>
    <w:rsid w:val="005757B2"/>
    <w:rsid w:val="005835AC"/>
    <w:rsid w:val="005956B1"/>
    <w:rsid w:val="005C0916"/>
    <w:rsid w:val="005C2544"/>
    <w:rsid w:val="005C44F5"/>
    <w:rsid w:val="005E297D"/>
    <w:rsid w:val="00610CDB"/>
    <w:rsid w:val="00616F9B"/>
    <w:rsid w:val="006364C2"/>
    <w:rsid w:val="006A1179"/>
    <w:rsid w:val="006A3C33"/>
    <w:rsid w:val="006E16EF"/>
    <w:rsid w:val="006F42E7"/>
    <w:rsid w:val="006F4F47"/>
    <w:rsid w:val="00700DC8"/>
    <w:rsid w:val="00704E62"/>
    <w:rsid w:val="0075121D"/>
    <w:rsid w:val="0079106D"/>
    <w:rsid w:val="007B05A9"/>
    <w:rsid w:val="007B25BD"/>
    <w:rsid w:val="007F0202"/>
    <w:rsid w:val="007F284F"/>
    <w:rsid w:val="0081030F"/>
    <w:rsid w:val="008126BA"/>
    <w:rsid w:val="00820E0A"/>
    <w:rsid w:val="00836702"/>
    <w:rsid w:val="00882BAE"/>
    <w:rsid w:val="0088371C"/>
    <w:rsid w:val="008C169D"/>
    <w:rsid w:val="008C7AB0"/>
    <w:rsid w:val="008D1A87"/>
    <w:rsid w:val="008D4525"/>
    <w:rsid w:val="008E2941"/>
    <w:rsid w:val="008E3C0F"/>
    <w:rsid w:val="009117B3"/>
    <w:rsid w:val="00924A3A"/>
    <w:rsid w:val="00935857"/>
    <w:rsid w:val="00971C4B"/>
    <w:rsid w:val="009C5957"/>
    <w:rsid w:val="009E1F4C"/>
    <w:rsid w:val="009F23D6"/>
    <w:rsid w:val="00A36FCE"/>
    <w:rsid w:val="00A4369D"/>
    <w:rsid w:val="00A51FD2"/>
    <w:rsid w:val="00AC03AC"/>
    <w:rsid w:val="00AC22CA"/>
    <w:rsid w:val="00AC436F"/>
    <w:rsid w:val="00AE0E09"/>
    <w:rsid w:val="00AF06C4"/>
    <w:rsid w:val="00AF4BED"/>
    <w:rsid w:val="00AF4C6A"/>
    <w:rsid w:val="00B3230C"/>
    <w:rsid w:val="00B329B2"/>
    <w:rsid w:val="00B71C76"/>
    <w:rsid w:val="00BB2759"/>
    <w:rsid w:val="00BB7C11"/>
    <w:rsid w:val="00BC19FD"/>
    <w:rsid w:val="00BE4FE9"/>
    <w:rsid w:val="00BE5A22"/>
    <w:rsid w:val="00C14874"/>
    <w:rsid w:val="00C31220"/>
    <w:rsid w:val="00C35973"/>
    <w:rsid w:val="00C77560"/>
    <w:rsid w:val="00CC2016"/>
    <w:rsid w:val="00CD4C9D"/>
    <w:rsid w:val="00D0381A"/>
    <w:rsid w:val="00D10C6F"/>
    <w:rsid w:val="00D12DA3"/>
    <w:rsid w:val="00D52E4C"/>
    <w:rsid w:val="00D5536B"/>
    <w:rsid w:val="00D677CA"/>
    <w:rsid w:val="00D725E4"/>
    <w:rsid w:val="00D74D1D"/>
    <w:rsid w:val="00E03468"/>
    <w:rsid w:val="00E22980"/>
    <w:rsid w:val="00E47EB8"/>
    <w:rsid w:val="00E723FE"/>
    <w:rsid w:val="00E75B41"/>
    <w:rsid w:val="00E81928"/>
    <w:rsid w:val="00E91323"/>
    <w:rsid w:val="00EA261E"/>
    <w:rsid w:val="00EB5FD1"/>
    <w:rsid w:val="00F070C3"/>
    <w:rsid w:val="00F237EB"/>
    <w:rsid w:val="00F243C7"/>
    <w:rsid w:val="00F3571B"/>
    <w:rsid w:val="00FA0623"/>
    <w:rsid w:val="00FC3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0D921BE0-7909-4401-95AE-01B13D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E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7B2"/>
    <w:pPr>
      <w:tabs>
        <w:tab w:val="center" w:pos="4680"/>
        <w:tab w:val="right" w:pos="9360"/>
      </w:tabs>
    </w:pPr>
  </w:style>
  <w:style w:type="character" w:customStyle="1" w:styleId="FooterChar">
    <w:name w:val="Footer Char"/>
    <w:basedOn w:val="DefaultParagraphFont"/>
    <w:link w:val="Footer"/>
    <w:uiPriority w:val="99"/>
    <w:rsid w:val="005757B2"/>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757B2"/>
    <w:rPr>
      <w:sz w:val="16"/>
      <w:szCs w:val="16"/>
    </w:rPr>
  </w:style>
  <w:style w:type="paragraph" w:styleId="CommentText">
    <w:name w:val="annotation text"/>
    <w:basedOn w:val="Normal"/>
    <w:link w:val="CommentTextChar"/>
    <w:uiPriority w:val="99"/>
    <w:semiHidden/>
    <w:unhideWhenUsed/>
    <w:rsid w:val="005757B2"/>
    <w:rPr>
      <w:sz w:val="20"/>
      <w:szCs w:val="20"/>
    </w:rPr>
  </w:style>
  <w:style w:type="character" w:customStyle="1" w:styleId="CommentTextChar">
    <w:name w:val="Comment Text Char"/>
    <w:basedOn w:val="DefaultParagraphFont"/>
    <w:link w:val="CommentText"/>
    <w:uiPriority w:val="99"/>
    <w:semiHidden/>
    <w:rsid w:val="005757B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7B2"/>
    <w:rPr>
      <w:b/>
      <w:bCs/>
    </w:rPr>
  </w:style>
  <w:style w:type="character" w:customStyle="1" w:styleId="CommentSubjectChar">
    <w:name w:val="Comment Subject Char"/>
    <w:basedOn w:val="CommentTextChar"/>
    <w:link w:val="CommentSubject"/>
    <w:uiPriority w:val="99"/>
    <w:semiHidden/>
    <w:rsid w:val="005757B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75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2"/>
    <w:rPr>
      <w:rFonts w:ascii="Segoe UI" w:eastAsiaTheme="minorEastAsia" w:hAnsi="Segoe UI" w:cs="Segoe UI"/>
      <w:sz w:val="18"/>
      <w:szCs w:val="18"/>
    </w:rPr>
  </w:style>
  <w:style w:type="character" w:styleId="Hyperlink">
    <w:name w:val="Hyperlink"/>
    <w:basedOn w:val="DefaultParagraphFont"/>
    <w:uiPriority w:val="99"/>
    <w:unhideWhenUsed/>
    <w:rsid w:val="004779F8"/>
    <w:rPr>
      <w:color w:val="0563C1" w:themeColor="hyperlink"/>
      <w:u w:val="single"/>
    </w:rPr>
  </w:style>
  <w:style w:type="character" w:styleId="UnresolvedMention">
    <w:name w:val="Unresolved Mention"/>
    <w:basedOn w:val="DefaultParagraphFont"/>
    <w:uiPriority w:val="99"/>
    <w:semiHidden/>
    <w:unhideWhenUsed/>
    <w:rsid w:val="0047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F04F-D90E-4A4A-9723-728FF487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Negar</cp:lastModifiedBy>
  <cp:revision>9</cp:revision>
  <dcterms:created xsi:type="dcterms:W3CDTF">2021-12-13T22:02:00Z</dcterms:created>
  <dcterms:modified xsi:type="dcterms:W3CDTF">2021-12-15T19:49:00Z</dcterms:modified>
</cp:coreProperties>
</file>