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BB1AC" w14:textId="77777777" w:rsidR="00B40BEF" w:rsidRDefault="00D74604">
      <w:pPr>
        <w:tabs>
          <w:tab w:val="left" w:pos="9521"/>
        </w:tabs>
        <w:rPr>
          <w:b/>
          <w:sz w:val="24"/>
          <w:szCs w:val="24"/>
        </w:rPr>
      </w:pPr>
      <w:bookmarkStart w:id="0" w:name="_gjdgxs" w:colFirst="0" w:colLast="0"/>
      <w:bookmarkEnd w:id="0"/>
      <w:r>
        <w:rPr>
          <w:b/>
          <w:sz w:val="24"/>
          <w:szCs w:val="24"/>
        </w:rPr>
        <w:tab/>
      </w:r>
    </w:p>
    <w:p w14:paraId="472BFFAE" w14:textId="77777777" w:rsidR="00B40BEF" w:rsidRDefault="00D74604">
      <w:pPr>
        <w:ind w:left="4440"/>
        <w:rPr>
          <w:b/>
          <w:sz w:val="24"/>
          <w:szCs w:val="24"/>
        </w:rPr>
      </w:pPr>
      <w:r>
        <w:rPr>
          <w:b/>
          <w:sz w:val="24"/>
          <w:szCs w:val="24"/>
        </w:rPr>
        <w:t>MEETING MINUTES</w:t>
      </w:r>
    </w:p>
    <w:tbl>
      <w:tblPr>
        <w:tblStyle w:val="a"/>
        <w:tblpPr w:leftFromText="180" w:rightFromText="180" w:vertAnchor="text" w:horzAnchor="margin" w:tblpY="353"/>
        <w:tblW w:w="11020" w:type="dxa"/>
        <w:tblLayout w:type="fixed"/>
        <w:tblLook w:val="0400" w:firstRow="0" w:lastRow="0" w:firstColumn="0" w:lastColumn="0" w:noHBand="0" w:noVBand="1"/>
      </w:tblPr>
      <w:tblGrid>
        <w:gridCol w:w="20"/>
        <w:gridCol w:w="2380"/>
        <w:gridCol w:w="3040"/>
        <w:gridCol w:w="1760"/>
        <w:gridCol w:w="40"/>
        <w:gridCol w:w="3740"/>
        <w:gridCol w:w="20"/>
        <w:gridCol w:w="20"/>
      </w:tblGrid>
      <w:tr w:rsidR="004F1484" w14:paraId="76CFAEFC" w14:textId="77777777" w:rsidTr="004F1484">
        <w:trPr>
          <w:trHeight w:val="312"/>
        </w:trPr>
        <w:tc>
          <w:tcPr>
            <w:tcW w:w="20" w:type="dxa"/>
            <w:tcBorders>
              <w:top w:val="single" w:sz="8" w:space="0" w:color="000000"/>
            </w:tcBorders>
            <w:vAlign w:val="bottom"/>
          </w:tcPr>
          <w:p w14:paraId="7DFC9B23" w14:textId="77777777" w:rsidR="004F1484" w:rsidRDefault="004F1484" w:rsidP="004F1484">
            <w:pPr>
              <w:rPr>
                <w:sz w:val="24"/>
                <w:szCs w:val="24"/>
              </w:rPr>
            </w:pPr>
          </w:p>
        </w:tc>
        <w:tc>
          <w:tcPr>
            <w:tcW w:w="2380" w:type="dxa"/>
            <w:tcBorders>
              <w:top w:val="single" w:sz="8" w:space="0" w:color="000000"/>
              <w:right w:val="single" w:sz="8" w:space="0" w:color="000000"/>
            </w:tcBorders>
            <w:shd w:val="clear" w:color="auto" w:fill="DFDFDF"/>
            <w:vAlign w:val="bottom"/>
          </w:tcPr>
          <w:p w14:paraId="5ED88141" w14:textId="77777777" w:rsidR="004F1484" w:rsidRDefault="004F1484" w:rsidP="004F1484">
            <w:pPr>
              <w:ind w:left="100"/>
              <w:rPr>
                <w:sz w:val="20"/>
                <w:szCs w:val="20"/>
              </w:rPr>
            </w:pPr>
            <w:r>
              <w:rPr>
                <w:b/>
                <w:sz w:val="18"/>
                <w:szCs w:val="18"/>
              </w:rPr>
              <w:t>Meeting:</w:t>
            </w:r>
          </w:p>
        </w:tc>
        <w:tc>
          <w:tcPr>
            <w:tcW w:w="3040" w:type="dxa"/>
            <w:tcBorders>
              <w:top w:val="single" w:sz="8" w:space="0" w:color="000000"/>
            </w:tcBorders>
            <w:vAlign w:val="bottom"/>
          </w:tcPr>
          <w:p w14:paraId="32E3780D" w14:textId="77777777" w:rsidR="004F1484" w:rsidRDefault="004F1484" w:rsidP="004F1484">
            <w:pPr>
              <w:rPr>
                <w:sz w:val="20"/>
                <w:szCs w:val="20"/>
              </w:rPr>
            </w:pPr>
            <w:r>
              <w:t>GSA Committee Weekly Connect</w:t>
            </w:r>
          </w:p>
        </w:tc>
        <w:tc>
          <w:tcPr>
            <w:tcW w:w="1760" w:type="dxa"/>
            <w:tcBorders>
              <w:top w:val="single" w:sz="8" w:space="0" w:color="000000"/>
            </w:tcBorders>
            <w:vAlign w:val="bottom"/>
          </w:tcPr>
          <w:p w14:paraId="5B81519A" w14:textId="77777777" w:rsidR="004F1484" w:rsidRDefault="004F1484" w:rsidP="004F1484">
            <w:pPr>
              <w:rPr>
                <w:sz w:val="24"/>
                <w:szCs w:val="24"/>
              </w:rPr>
            </w:pPr>
          </w:p>
        </w:tc>
        <w:tc>
          <w:tcPr>
            <w:tcW w:w="40" w:type="dxa"/>
            <w:tcBorders>
              <w:top w:val="single" w:sz="8" w:space="0" w:color="000000"/>
            </w:tcBorders>
            <w:vAlign w:val="bottom"/>
          </w:tcPr>
          <w:p w14:paraId="0B247AB5" w14:textId="77777777" w:rsidR="004F1484" w:rsidRDefault="004F1484" w:rsidP="004F1484">
            <w:pPr>
              <w:rPr>
                <w:sz w:val="24"/>
                <w:szCs w:val="24"/>
              </w:rPr>
            </w:pPr>
          </w:p>
        </w:tc>
        <w:tc>
          <w:tcPr>
            <w:tcW w:w="3740" w:type="dxa"/>
            <w:tcBorders>
              <w:top w:val="single" w:sz="8" w:space="0" w:color="000000"/>
            </w:tcBorders>
            <w:vAlign w:val="bottom"/>
          </w:tcPr>
          <w:p w14:paraId="11842B9A" w14:textId="77777777" w:rsidR="004F1484" w:rsidRDefault="004F1484" w:rsidP="004F1484">
            <w:pPr>
              <w:rPr>
                <w:sz w:val="24"/>
                <w:szCs w:val="24"/>
              </w:rPr>
            </w:pPr>
          </w:p>
        </w:tc>
        <w:tc>
          <w:tcPr>
            <w:tcW w:w="20" w:type="dxa"/>
            <w:tcBorders>
              <w:top w:val="single" w:sz="8" w:space="0" w:color="000000"/>
            </w:tcBorders>
            <w:vAlign w:val="bottom"/>
          </w:tcPr>
          <w:p w14:paraId="16896F1E" w14:textId="77777777" w:rsidR="004F1484" w:rsidRDefault="004F1484" w:rsidP="004F1484">
            <w:pPr>
              <w:rPr>
                <w:sz w:val="24"/>
                <w:szCs w:val="24"/>
              </w:rPr>
            </w:pPr>
          </w:p>
        </w:tc>
        <w:tc>
          <w:tcPr>
            <w:tcW w:w="20" w:type="dxa"/>
            <w:tcBorders>
              <w:top w:val="single" w:sz="8" w:space="0" w:color="000000"/>
            </w:tcBorders>
            <w:shd w:val="clear" w:color="auto" w:fill="000000"/>
            <w:vAlign w:val="bottom"/>
          </w:tcPr>
          <w:p w14:paraId="31787FE8" w14:textId="77777777" w:rsidR="004F1484" w:rsidRDefault="004F1484" w:rsidP="004F1484">
            <w:pPr>
              <w:rPr>
                <w:sz w:val="24"/>
                <w:szCs w:val="24"/>
              </w:rPr>
            </w:pPr>
          </w:p>
        </w:tc>
      </w:tr>
      <w:tr w:rsidR="004F1484" w14:paraId="48751AF2" w14:textId="77777777" w:rsidTr="004F1484">
        <w:trPr>
          <w:trHeight w:val="88"/>
        </w:trPr>
        <w:tc>
          <w:tcPr>
            <w:tcW w:w="20" w:type="dxa"/>
            <w:tcBorders>
              <w:bottom w:val="single" w:sz="8" w:space="0" w:color="000000"/>
            </w:tcBorders>
            <w:vAlign w:val="bottom"/>
          </w:tcPr>
          <w:p w14:paraId="1878F33C" w14:textId="77777777" w:rsidR="004F1484" w:rsidRDefault="004F1484" w:rsidP="004F1484">
            <w:pPr>
              <w:rPr>
                <w:sz w:val="5"/>
                <w:szCs w:val="5"/>
              </w:rPr>
            </w:pPr>
          </w:p>
        </w:tc>
        <w:tc>
          <w:tcPr>
            <w:tcW w:w="2380" w:type="dxa"/>
            <w:tcBorders>
              <w:bottom w:val="single" w:sz="8" w:space="0" w:color="000000"/>
              <w:right w:val="single" w:sz="8" w:space="0" w:color="000000"/>
            </w:tcBorders>
            <w:shd w:val="clear" w:color="auto" w:fill="DFDFDF"/>
            <w:vAlign w:val="bottom"/>
          </w:tcPr>
          <w:p w14:paraId="7317F7AC" w14:textId="77777777" w:rsidR="004F1484" w:rsidRDefault="004F1484" w:rsidP="004F1484">
            <w:pPr>
              <w:rPr>
                <w:sz w:val="5"/>
                <w:szCs w:val="5"/>
              </w:rPr>
            </w:pPr>
          </w:p>
        </w:tc>
        <w:tc>
          <w:tcPr>
            <w:tcW w:w="3040" w:type="dxa"/>
            <w:tcBorders>
              <w:bottom w:val="single" w:sz="8" w:space="0" w:color="000000"/>
            </w:tcBorders>
            <w:vAlign w:val="bottom"/>
          </w:tcPr>
          <w:p w14:paraId="79856822" w14:textId="77777777" w:rsidR="004F1484" w:rsidRDefault="004F1484" w:rsidP="004F1484">
            <w:pPr>
              <w:rPr>
                <w:sz w:val="5"/>
                <w:szCs w:val="5"/>
              </w:rPr>
            </w:pPr>
          </w:p>
        </w:tc>
        <w:tc>
          <w:tcPr>
            <w:tcW w:w="1760" w:type="dxa"/>
            <w:tcBorders>
              <w:bottom w:val="single" w:sz="8" w:space="0" w:color="000000"/>
            </w:tcBorders>
            <w:vAlign w:val="bottom"/>
          </w:tcPr>
          <w:p w14:paraId="0DF8DADD" w14:textId="77777777" w:rsidR="004F1484" w:rsidRDefault="004F1484" w:rsidP="004F1484">
            <w:pPr>
              <w:rPr>
                <w:sz w:val="5"/>
                <w:szCs w:val="5"/>
              </w:rPr>
            </w:pPr>
          </w:p>
        </w:tc>
        <w:tc>
          <w:tcPr>
            <w:tcW w:w="40" w:type="dxa"/>
            <w:tcBorders>
              <w:bottom w:val="single" w:sz="8" w:space="0" w:color="000000"/>
            </w:tcBorders>
            <w:vAlign w:val="bottom"/>
          </w:tcPr>
          <w:p w14:paraId="1EF1032A" w14:textId="77777777" w:rsidR="004F1484" w:rsidRDefault="004F1484" w:rsidP="004F1484">
            <w:pPr>
              <w:rPr>
                <w:sz w:val="5"/>
                <w:szCs w:val="5"/>
              </w:rPr>
            </w:pPr>
          </w:p>
        </w:tc>
        <w:tc>
          <w:tcPr>
            <w:tcW w:w="3740" w:type="dxa"/>
            <w:tcBorders>
              <w:bottom w:val="single" w:sz="8" w:space="0" w:color="000000"/>
            </w:tcBorders>
            <w:vAlign w:val="bottom"/>
          </w:tcPr>
          <w:p w14:paraId="1F13228C" w14:textId="77777777" w:rsidR="004F1484" w:rsidRDefault="004F1484" w:rsidP="004F1484">
            <w:pPr>
              <w:rPr>
                <w:sz w:val="5"/>
                <w:szCs w:val="5"/>
              </w:rPr>
            </w:pPr>
          </w:p>
        </w:tc>
        <w:tc>
          <w:tcPr>
            <w:tcW w:w="20" w:type="dxa"/>
            <w:tcBorders>
              <w:bottom w:val="single" w:sz="8" w:space="0" w:color="000000"/>
            </w:tcBorders>
            <w:shd w:val="clear" w:color="auto" w:fill="000000"/>
            <w:vAlign w:val="bottom"/>
          </w:tcPr>
          <w:p w14:paraId="3C2128DB" w14:textId="77777777" w:rsidR="004F1484" w:rsidRDefault="004F1484" w:rsidP="004F1484">
            <w:pPr>
              <w:rPr>
                <w:sz w:val="5"/>
                <w:szCs w:val="5"/>
              </w:rPr>
            </w:pPr>
          </w:p>
        </w:tc>
        <w:tc>
          <w:tcPr>
            <w:tcW w:w="20" w:type="dxa"/>
            <w:tcBorders>
              <w:bottom w:val="single" w:sz="8" w:space="0" w:color="000000"/>
            </w:tcBorders>
            <w:vAlign w:val="bottom"/>
          </w:tcPr>
          <w:p w14:paraId="5F2924C9" w14:textId="77777777" w:rsidR="004F1484" w:rsidRDefault="004F1484" w:rsidP="004F1484">
            <w:pPr>
              <w:rPr>
                <w:sz w:val="5"/>
                <w:szCs w:val="5"/>
              </w:rPr>
            </w:pPr>
          </w:p>
        </w:tc>
      </w:tr>
      <w:tr w:rsidR="004F1484" w14:paraId="43363CC7" w14:textId="77777777" w:rsidTr="004F1484">
        <w:trPr>
          <w:trHeight w:val="307"/>
        </w:trPr>
        <w:tc>
          <w:tcPr>
            <w:tcW w:w="20" w:type="dxa"/>
            <w:vAlign w:val="bottom"/>
          </w:tcPr>
          <w:p w14:paraId="4F978D48" w14:textId="77777777" w:rsidR="004F1484" w:rsidRDefault="004F1484" w:rsidP="004F1484">
            <w:pPr>
              <w:rPr>
                <w:sz w:val="24"/>
                <w:szCs w:val="24"/>
              </w:rPr>
            </w:pPr>
          </w:p>
        </w:tc>
        <w:tc>
          <w:tcPr>
            <w:tcW w:w="2380" w:type="dxa"/>
            <w:tcBorders>
              <w:right w:val="single" w:sz="8" w:space="0" w:color="000000"/>
            </w:tcBorders>
            <w:shd w:val="clear" w:color="auto" w:fill="DFDFDF"/>
            <w:vAlign w:val="bottom"/>
          </w:tcPr>
          <w:p w14:paraId="0413D50F" w14:textId="77777777" w:rsidR="004F1484" w:rsidRDefault="004F1484" w:rsidP="004F1484">
            <w:pPr>
              <w:ind w:left="100"/>
              <w:rPr>
                <w:sz w:val="20"/>
                <w:szCs w:val="20"/>
              </w:rPr>
            </w:pPr>
            <w:r>
              <w:rPr>
                <w:b/>
                <w:sz w:val="18"/>
                <w:szCs w:val="18"/>
              </w:rPr>
              <w:t>Date of Meeting:</w:t>
            </w:r>
          </w:p>
        </w:tc>
        <w:tc>
          <w:tcPr>
            <w:tcW w:w="3040" w:type="dxa"/>
            <w:tcBorders>
              <w:right w:val="single" w:sz="8" w:space="0" w:color="000000"/>
            </w:tcBorders>
            <w:vAlign w:val="bottom"/>
          </w:tcPr>
          <w:p w14:paraId="07E14205" w14:textId="77777777" w:rsidR="004F1484" w:rsidRDefault="00632A1F" w:rsidP="004F1484">
            <w:r>
              <w:t>5</w:t>
            </w:r>
            <w:r w:rsidRPr="00632A1F">
              <w:rPr>
                <w:vertAlign w:val="superscript"/>
              </w:rPr>
              <w:t>th</w:t>
            </w:r>
            <w:r>
              <w:t xml:space="preserve"> October</w:t>
            </w:r>
            <w:r w:rsidR="004F1484">
              <w:t xml:space="preserve"> 2022</w:t>
            </w:r>
          </w:p>
        </w:tc>
        <w:tc>
          <w:tcPr>
            <w:tcW w:w="1760" w:type="dxa"/>
            <w:shd w:val="clear" w:color="auto" w:fill="DFDFDF"/>
            <w:vAlign w:val="bottom"/>
          </w:tcPr>
          <w:p w14:paraId="67AE7BAD" w14:textId="77777777" w:rsidR="004F1484" w:rsidRDefault="004F1484" w:rsidP="004F1484">
            <w:pPr>
              <w:ind w:left="80"/>
              <w:rPr>
                <w:sz w:val="20"/>
                <w:szCs w:val="20"/>
              </w:rPr>
            </w:pPr>
            <w:r>
              <w:rPr>
                <w:b/>
                <w:sz w:val="18"/>
                <w:szCs w:val="18"/>
              </w:rPr>
              <w:t>Time:</w:t>
            </w:r>
          </w:p>
        </w:tc>
        <w:tc>
          <w:tcPr>
            <w:tcW w:w="40" w:type="dxa"/>
            <w:tcBorders>
              <w:right w:val="single" w:sz="8" w:space="0" w:color="000000"/>
            </w:tcBorders>
            <w:vAlign w:val="bottom"/>
          </w:tcPr>
          <w:p w14:paraId="2BCB8F17" w14:textId="77777777" w:rsidR="004F1484" w:rsidRDefault="004F1484" w:rsidP="004F1484">
            <w:pPr>
              <w:rPr>
                <w:sz w:val="24"/>
                <w:szCs w:val="24"/>
              </w:rPr>
            </w:pPr>
          </w:p>
        </w:tc>
        <w:tc>
          <w:tcPr>
            <w:tcW w:w="3760" w:type="dxa"/>
            <w:gridSpan w:val="2"/>
            <w:vAlign w:val="bottom"/>
          </w:tcPr>
          <w:p w14:paraId="3B3D26C5" w14:textId="77777777" w:rsidR="004F1484" w:rsidRDefault="004F1484" w:rsidP="004F1484">
            <w:pPr>
              <w:rPr>
                <w:sz w:val="20"/>
                <w:szCs w:val="20"/>
              </w:rPr>
            </w:pPr>
            <w:r>
              <w:t xml:space="preserve"> 10.00 am -10.30am</w:t>
            </w:r>
          </w:p>
        </w:tc>
        <w:tc>
          <w:tcPr>
            <w:tcW w:w="20" w:type="dxa"/>
            <w:shd w:val="clear" w:color="auto" w:fill="000000"/>
            <w:vAlign w:val="bottom"/>
          </w:tcPr>
          <w:p w14:paraId="34051CFF" w14:textId="77777777" w:rsidR="004F1484" w:rsidRDefault="004F1484" w:rsidP="004F1484">
            <w:pPr>
              <w:rPr>
                <w:sz w:val="24"/>
                <w:szCs w:val="24"/>
              </w:rPr>
            </w:pPr>
          </w:p>
        </w:tc>
      </w:tr>
      <w:tr w:rsidR="004F1484" w14:paraId="61AF7E25" w14:textId="77777777" w:rsidTr="004F1484">
        <w:trPr>
          <w:trHeight w:val="87"/>
        </w:trPr>
        <w:tc>
          <w:tcPr>
            <w:tcW w:w="20" w:type="dxa"/>
            <w:tcBorders>
              <w:bottom w:val="single" w:sz="8" w:space="0" w:color="000000"/>
            </w:tcBorders>
            <w:vAlign w:val="bottom"/>
          </w:tcPr>
          <w:p w14:paraId="12C6657A" w14:textId="77777777" w:rsidR="004F1484" w:rsidRDefault="004F1484" w:rsidP="004F1484">
            <w:pPr>
              <w:rPr>
                <w:sz w:val="7"/>
                <w:szCs w:val="7"/>
              </w:rPr>
            </w:pPr>
          </w:p>
        </w:tc>
        <w:tc>
          <w:tcPr>
            <w:tcW w:w="2380" w:type="dxa"/>
            <w:tcBorders>
              <w:bottom w:val="single" w:sz="8" w:space="0" w:color="000000"/>
              <w:right w:val="single" w:sz="8" w:space="0" w:color="000000"/>
            </w:tcBorders>
            <w:shd w:val="clear" w:color="auto" w:fill="DFDFDF"/>
            <w:vAlign w:val="bottom"/>
          </w:tcPr>
          <w:p w14:paraId="602FC239" w14:textId="77777777" w:rsidR="004F1484" w:rsidRDefault="004F1484" w:rsidP="004F1484">
            <w:pPr>
              <w:rPr>
                <w:sz w:val="7"/>
                <w:szCs w:val="7"/>
              </w:rPr>
            </w:pPr>
          </w:p>
        </w:tc>
        <w:tc>
          <w:tcPr>
            <w:tcW w:w="3040" w:type="dxa"/>
            <w:tcBorders>
              <w:bottom w:val="single" w:sz="8" w:space="0" w:color="000000"/>
              <w:right w:val="single" w:sz="8" w:space="0" w:color="000000"/>
            </w:tcBorders>
            <w:vAlign w:val="bottom"/>
          </w:tcPr>
          <w:p w14:paraId="233AFACC" w14:textId="77777777" w:rsidR="004F1484" w:rsidRDefault="004F1484" w:rsidP="004F1484">
            <w:pPr>
              <w:rPr>
                <w:sz w:val="7"/>
                <w:szCs w:val="7"/>
              </w:rPr>
            </w:pPr>
          </w:p>
        </w:tc>
        <w:tc>
          <w:tcPr>
            <w:tcW w:w="1760" w:type="dxa"/>
            <w:tcBorders>
              <w:bottom w:val="single" w:sz="8" w:space="0" w:color="000000"/>
            </w:tcBorders>
            <w:shd w:val="clear" w:color="auto" w:fill="DFDFDF"/>
            <w:vAlign w:val="bottom"/>
          </w:tcPr>
          <w:p w14:paraId="28B421C7" w14:textId="77777777" w:rsidR="004F1484" w:rsidRDefault="004F1484" w:rsidP="004F1484">
            <w:pPr>
              <w:rPr>
                <w:sz w:val="7"/>
                <w:szCs w:val="7"/>
              </w:rPr>
            </w:pPr>
          </w:p>
        </w:tc>
        <w:tc>
          <w:tcPr>
            <w:tcW w:w="40" w:type="dxa"/>
            <w:tcBorders>
              <w:bottom w:val="single" w:sz="8" w:space="0" w:color="000000"/>
              <w:right w:val="single" w:sz="8" w:space="0" w:color="000000"/>
            </w:tcBorders>
            <w:vAlign w:val="bottom"/>
          </w:tcPr>
          <w:p w14:paraId="21809594" w14:textId="77777777" w:rsidR="004F1484" w:rsidRDefault="004F1484" w:rsidP="004F1484">
            <w:pPr>
              <w:rPr>
                <w:sz w:val="7"/>
                <w:szCs w:val="7"/>
              </w:rPr>
            </w:pPr>
          </w:p>
        </w:tc>
        <w:tc>
          <w:tcPr>
            <w:tcW w:w="3740" w:type="dxa"/>
            <w:tcBorders>
              <w:bottom w:val="single" w:sz="8" w:space="0" w:color="000000"/>
            </w:tcBorders>
            <w:vAlign w:val="bottom"/>
          </w:tcPr>
          <w:p w14:paraId="5CF710C7" w14:textId="77777777" w:rsidR="004F1484" w:rsidRDefault="004F1484" w:rsidP="004F1484">
            <w:pPr>
              <w:rPr>
                <w:sz w:val="7"/>
                <w:szCs w:val="7"/>
              </w:rPr>
            </w:pPr>
          </w:p>
        </w:tc>
        <w:tc>
          <w:tcPr>
            <w:tcW w:w="20" w:type="dxa"/>
            <w:tcBorders>
              <w:bottom w:val="single" w:sz="8" w:space="0" w:color="000000"/>
            </w:tcBorders>
            <w:shd w:val="clear" w:color="auto" w:fill="000000"/>
            <w:vAlign w:val="bottom"/>
          </w:tcPr>
          <w:p w14:paraId="0D4B7D1C" w14:textId="77777777" w:rsidR="004F1484" w:rsidRDefault="004F1484" w:rsidP="004F1484">
            <w:pPr>
              <w:rPr>
                <w:sz w:val="7"/>
                <w:szCs w:val="7"/>
              </w:rPr>
            </w:pPr>
          </w:p>
        </w:tc>
        <w:tc>
          <w:tcPr>
            <w:tcW w:w="20" w:type="dxa"/>
            <w:tcBorders>
              <w:bottom w:val="single" w:sz="8" w:space="0" w:color="000000"/>
            </w:tcBorders>
            <w:vAlign w:val="bottom"/>
          </w:tcPr>
          <w:p w14:paraId="240B5458" w14:textId="77777777" w:rsidR="004F1484" w:rsidRDefault="004F1484" w:rsidP="004F1484">
            <w:pPr>
              <w:rPr>
                <w:sz w:val="7"/>
                <w:szCs w:val="7"/>
              </w:rPr>
            </w:pPr>
          </w:p>
        </w:tc>
      </w:tr>
      <w:tr w:rsidR="004F1484" w14:paraId="7DD9D73A" w14:textId="77777777" w:rsidTr="004F1484">
        <w:trPr>
          <w:trHeight w:val="286"/>
        </w:trPr>
        <w:tc>
          <w:tcPr>
            <w:tcW w:w="20" w:type="dxa"/>
            <w:vAlign w:val="bottom"/>
          </w:tcPr>
          <w:p w14:paraId="24874AE7" w14:textId="77777777" w:rsidR="004F1484" w:rsidRDefault="004F1484" w:rsidP="004F1484">
            <w:pPr>
              <w:rPr>
                <w:sz w:val="24"/>
                <w:szCs w:val="24"/>
              </w:rPr>
            </w:pPr>
          </w:p>
        </w:tc>
        <w:tc>
          <w:tcPr>
            <w:tcW w:w="2380" w:type="dxa"/>
            <w:tcBorders>
              <w:top w:val="single" w:sz="8" w:space="0" w:color="DFDFDF"/>
              <w:right w:val="single" w:sz="8" w:space="0" w:color="000000"/>
            </w:tcBorders>
            <w:shd w:val="clear" w:color="auto" w:fill="DFDFDF"/>
            <w:vAlign w:val="bottom"/>
          </w:tcPr>
          <w:p w14:paraId="75514440" w14:textId="77777777" w:rsidR="004F1484" w:rsidRDefault="004F1484" w:rsidP="004F1484">
            <w:pPr>
              <w:ind w:left="100"/>
              <w:rPr>
                <w:sz w:val="20"/>
                <w:szCs w:val="20"/>
              </w:rPr>
            </w:pPr>
            <w:r>
              <w:rPr>
                <w:b/>
                <w:sz w:val="18"/>
                <w:szCs w:val="18"/>
              </w:rPr>
              <w:t>Minutes Prepared By:</w:t>
            </w:r>
          </w:p>
        </w:tc>
        <w:tc>
          <w:tcPr>
            <w:tcW w:w="3040" w:type="dxa"/>
            <w:tcBorders>
              <w:right w:val="single" w:sz="8" w:space="0" w:color="000000"/>
            </w:tcBorders>
            <w:vAlign w:val="bottom"/>
          </w:tcPr>
          <w:p w14:paraId="49B43E44" w14:textId="77777777" w:rsidR="004F1484" w:rsidRDefault="004F1484" w:rsidP="004F1484">
            <w:pPr>
              <w:rPr>
                <w:sz w:val="20"/>
                <w:szCs w:val="20"/>
              </w:rPr>
            </w:pPr>
            <w:r>
              <w:rPr>
                <w:sz w:val="20"/>
                <w:szCs w:val="20"/>
              </w:rPr>
              <w:t>GSA Secretary</w:t>
            </w:r>
          </w:p>
        </w:tc>
        <w:tc>
          <w:tcPr>
            <w:tcW w:w="1760" w:type="dxa"/>
            <w:tcBorders>
              <w:top w:val="single" w:sz="8" w:space="0" w:color="DFDFDF"/>
            </w:tcBorders>
            <w:shd w:val="clear" w:color="auto" w:fill="DFDFDF"/>
            <w:vAlign w:val="bottom"/>
          </w:tcPr>
          <w:p w14:paraId="22C589A7" w14:textId="77777777" w:rsidR="004F1484" w:rsidRDefault="004F1484" w:rsidP="004F1484">
            <w:pPr>
              <w:ind w:left="80"/>
              <w:rPr>
                <w:sz w:val="20"/>
                <w:szCs w:val="20"/>
              </w:rPr>
            </w:pPr>
            <w:r>
              <w:rPr>
                <w:b/>
                <w:sz w:val="18"/>
                <w:szCs w:val="18"/>
              </w:rPr>
              <w:t>Location:</w:t>
            </w:r>
          </w:p>
        </w:tc>
        <w:tc>
          <w:tcPr>
            <w:tcW w:w="40" w:type="dxa"/>
            <w:tcBorders>
              <w:right w:val="single" w:sz="8" w:space="0" w:color="000000"/>
            </w:tcBorders>
            <w:vAlign w:val="bottom"/>
          </w:tcPr>
          <w:p w14:paraId="0F3E8212" w14:textId="77777777" w:rsidR="004F1484" w:rsidRDefault="004F1484" w:rsidP="004F1484">
            <w:pPr>
              <w:rPr>
                <w:sz w:val="24"/>
                <w:szCs w:val="24"/>
              </w:rPr>
            </w:pPr>
          </w:p>
        </w:tc>
        <w:tc>
          <w:tcPr>
            <w:tcW w:w="3760" w:type="dxa"/>
            <w:gridSpan w:val="2"/>
            <w:vAlign w:val="bottom"/>
          </w:tcPr>
          <w:p w14:paraId="6C109B11" w14:textId="77777777" w:rsidR="004F1484" w:rsidRDefault="004F1484" w:rsidP="004F1484">
            <w:pPr>
              <w:rPr>
                <w:sz w:val="20"/>
                <w:szCs w:val="20"/>
              </w:rPr>
            </w:pPr>
            <w:r>
              <w:t xml:space="preserve"> Individual home via Google Meet.</w:t>
            </w:r>
          </w:p>
        </w:tc>
        <w:tc>
          <w:tcPr>
            <w:tcW w:w="20" w:type="dxa"/>
            <w:tcBorders>
              <w:top w:val="single" w:sz="8" w:space="0" w:color="000000"/>
            </w:tcBorders>
            <w:shd w:val="clear" w:color="auto" w:fill="000000"/>
            <w:vAlign w:val="bottom"/>
          </w:tcPr>
          <w:p w14:paraId="5419D3A9" w14:textId="77777777" w:rsidR="004F1484" w:rsidRDefault="004F1484" w:rsidP="004F1484">
            <w:pPr>
              <w:rPr>
                <w:sz w:val="24"/>
                <w:szCs w:val="24"/>
              </w:rPr>
            </w:pPr>
          </w:p>
        </w:tc>
      </w:tr>
      <w:tr w:rsidR="004F1484" w14:paraId="4F89E2D6" w14:textId="77777777" w:rsidTr="004F1484">
        <w:trPr>
          <w:trHeight w:val="64"/>
        </w:trPr>
        <w:tc>
          <w:tcPr>
            <w:tcW w:w="20" w:type="dxa"/>
            <w:tcBorders>
              <w:bottom w:val="single" w:sz="8" w:space="0" w:color="000000"/>
            </w:tcBorders>
            <w:vAlign w:val="bottom"/>
          </w:tcPr>
          <w:p w14:paraId="2922CE4C" w14:textId="77777777" w:rsidR="004F1484" w:rsidRDefault="004F1484" w:rsidP="004F1484">
            <w:pPr>
              <w:rPr>
                <w:sz w:val="5"/>
                <w:szCs w:val="5"/>
              </w:rPr>
            </w:pPr>
          </w:p>
        </w:tc>
        <w:tc>
          <w:tcPr>
            <w:tcW w:w="2380" w:type="dxa"/>
            <w:tcBorders>
              <w:bottom w:val="single" w:sz="8" w:space="0" w:color="000000"/>
              <w:right w:val="single" w:sz="8" w:space="0" w:color="000000"/>
            </w:tcBorders>
            <w:shd w:val="clear" w:color="auto" w:fill="DFDFDF"/>
            <w:vAlign w:val="bottom"/>
          </w:tcPr>
          <w:p w14:paraId="375107C3" w14:textId="77777777" w:rsidR="004F1484" w:rsidRDefault="004F1484" w:rsidP="004F1484">
            <w:pPr>
              <w:rPr>
                <w:sz w:val="5"/>
                <w:szCs w:val="5"/>
              </w:rPr>
            </w:pPr>
          </w:p>
        </w:tc>
        <w:tc>
          <w:tcPr>
            <w:tcW w:w="3040" w:type="dxa"/>
            <w:tcBorders>
              <w:bottom w:val="single" w:sz="8" w:space="0" w:color="000000"/>
              <w:right w:val="single" w:sz="8" w:space="0" w:color="000000"/>
            </w:tcBorders>
            <w:vAlign w:val="bottom"/>
          </w:tcPr>
          <w:p w14:paraId="3AA388A0" w14:textId="77777777" w:rsidR="004F1484" w:rsidRDefault="004F1484" w:rsidP="004F1484">
            <w:pPr>
              <w:rPr>
                <w:sz w:val="5"/>
                <w:szCs w:val="5"/>
              </w:rPr>
            </w:pPr>
          </w:p>
        </w:tc>
        <w:tc>
          <w:tcPr>
            <w:tcW w:w="1760" w:type="dxa"/>
            <w:tcBorders>
              <w:bottom w:val="single" w:sz="8" w:space="0" w:color="000000"/>
            </w:tcBorders>
            <w:shd w:val="clear" w:color="auto" w:fill="DFDFDF"/>
            <w:vAlign w:val="bottom"/>
          </w:tcPr>
          <w:p w14:paraId="2EBD323A" w14:textId="77777777" w:rsidR="004F1484" w:rsidRDefault="004F1484" w:rsidP="004F1484">
            <w:pPr>
              <w:rPr>
                <w:sz w:val="5"/>
                <w:szCs w:val="5"/>
              </w:rPr>
            </w:pPr>
          </w:p>
        </w:tc>
        <w:tc>
          <w:tcPr>
            <w:tcW w:w="40" w:type="dxa"/>
            <w:tcBorders>
              <w:bottom w:val="single" w:sz="8" w:space="0" w:color="000000"/>
              <w:right w:val="single" w:sz="8" w:space="0" w:color="000000"/>
            </w:tcBorders>
            <w:vAlign w:val="bottom"/>
          </w:tcPr>
          <w:p w14:paraId="2B3C9537" w14:textId="77777777" w:rsidR="004F1484" w:rsidRDefault="004F1484" w:rsidP="004F1484">
            <w:pPr>
              <w:rPr>
                <w:sz w:val="5"/>
                <w:szCs w:val="5"/>
              </w:rPr>
            </w:pPr>
          </w:p>
        </w:tc>
        <w:tc>
          <w:tcPr>
            <w:tcW w:w="3740" w:type="dxa"/>
            <w:tcBorders>
              <w:bottom w:val="single" w:sz="8" w:space="0" w:color="000000"/>
            </w:tcBorders>
            <w:vAlign w:val="bottom"/>
          </w:tcPr>
          <w:p w14:paraId="4E353705" w14:textId="77777777" w:rsidR="004F1484" w:rsidRDefault="004F1484" w:rsidP="004F1484">
            <w:pPr>
              <w:rPr>
                <w:sz w:val="5"/>
                <w:szCs w:val="5"/>
              </w:rPr>
            </w:pPr>
          </w:p>
        </w:tc>
        <w:tc>
          <w:tcPr>
            <w:tcW w:w="20" w:type="dxa"/>
            <w:tcBorders>
              <w:bottom w:val="single" w:sz="8" w:space="0" w:color="000000"/>
            </w:tcBorders>
            <w:vAlign w:val="bottom"/>
          </w:tcPr>
          <w:p w14:paraId="6A8CA510" w14:textId="77777777" w:rsidR="004F1484" w:rsidRDefault="004F1484" w:rsidP="004F1484">
            <w:pPr>
              <w:rPr>
                <w:sz w:val="5"/>
                <w:szCs w:val="5"/>
              </w:rPr>
            </w:pPr>
          </w:p>
        </w:tc>
        <w:tc>
          <w:tcPr>
            <w:tcW w:w="20" w:type="dxa"/>
            <w:tcBorders>
              <w:bottom w:val="single" w:sz="8" w:space="0" w:color="000000"/>
            </w:tcBorders>
            <w:vAlign w:val="bottom"/>
          </w:tcPr>
          <w:p w14:paraId="30A54662" w14:textId="77777777" w:rsidR="004F1484" w:rsidRDefault="004F1484" w:rsidP="004F1484">
            <w:pPr>
              <w:rPr>
                <w:sz w:val="5"/>
                <w:szCs w:val="5"/>
              </w:rPr>
            </w:pPr>
          </w:p>
        </w:tc>
      </w:tr>
      <w:tr w:rsidR="004F1484" w14:paraId="362FCFE1" w14:textId="77777777" w:rsidTr="004F1484">
        <w:trPr>
          <w:trHeight w:val="262"/>
        </w:trPr>
        <w:tc>
          <w:tcPr>
            <w:tcW w:w="20" w:type="dxa"/>
            <w:vAlign w:val="bottom"/>
          </w:tcPr>
          <w:p w14:paraId="77CFFF49" w14:textId="77777777" w:rsidR="004F1484" w:rsidRDefault="004F1484" w:rsidP="004F1484"/>
        </w:tc>
        <w:tc>
          <w:tcPr>
            <w:tcW w:w="2380" w:type="dxa"/>
            <w:tcBorders>
              <w:right w:val="single" w:sz="8" w:space="0" w:color="CCECFF"/>
            </w:tcBorders>
            <w:shd w:val="clear" w:color="auto" w:fill="CCECFF"/>
            <w:vAlign w:val="bottom"/>
          </w:tcPr>
          <w:p w14:paraId="018181AB" w14:textId="77777777" w:rsidR="004F1484" w:rsidRDefault="004F1484" w:rsidP="004F1484">
            <w:pPr>
              <w:ind w:left="100"/>
              <w:rPr>
                <w:sz w:val="20"/>
                <w:szCs w:val="20"/>
              </w:rPr>
            </w:pPr>
            <w:r>
              <w:rPr>
                <w:b/>
                <w:sz w:val="18"/>
                <w:szCs w:val="18"/>
              </w:rPr>
              <w:t>1. Meeting Objective</w:t>
            </w:r>
          </w:p>
        </w:tc>
        <w:tc>
          <w:tcPr>
            <w:tcW w:w="3040" w:type="dxa"/>
            <w:tcBorders>
              <w:right w:val="single" w:sz="8" w:space="0" w:color="CCECFF"/>
            </w:tcBorders>
            <w:shd w:val="clear" w:color="auto" w:fill="CCECFF"/>
            <w:vAlign w:val="bottom"/>
          </w:tcPr>
          <w:p w14:paraId="60583132" w14:textId="77777777" w:rsidR="004F1484" w:rsidRDefault="004F1484" w:rsidP="004F1484"/>
        </w:tc>
        <w:tc>
          <w:tcPr>
            <w:tcW w:w="1760" w:type="dxa"/>
            <w:shd w:val="clear" w:color="auto" w:fill="CCECFF"/>
            <w:vAlign w:val="bottom"/>
          </w:tcPr>
          <w:p w14:paraId="32642E39" w14:textId="77777777" w:rsidR="004F1484" w:rsidRDefault="004F1484" w:rsidP="004F1484"/>
        </w:tc>
        <w:tc>
          <w:tcPr>
            <w:tcW w:w="40" w:type="dxa"/>
            <w:tcBorders>
              <w:right w:val="single" w:sz="8" w:space="0" w:color="CCECFF"/>
            </w:tcBorders>
            <w:vAlign w:val="bottom"/>
          </w:tcPr>
          <w:p w14:paraId="484E0498" w14:textId="77777777" w:rsidR="004F1484" w:rsidRDefault="004F1484" w:rsidP="004F1484"/>
        </w:tc>
        <w:tc>
          <w:tcPr>
            <w:tcW w:w="3740" w:type="dxa"/>
            <w:shd w:val="clear" w:color="auto" w:fill="CCECFF"/>
            <w:vAlign w:val="bottom"/>
          </w:tcPr>
          <w:p w14:paraId="7413046C" w14:textId="77777777" w:rsidR="004F1484" w:rsidRDefault="004F1484" w:rsidP="004F1484"/>
        </w:tc>
        <w:tc>
          <w:tcPr>
            <w:tcW w:w="20" w:type="dxa"/>
            <w:shd w:val="clear" w:color="auto" w:fill="000000"/>
            <w:vAlign w:val="bottom"/>
          </w:tcPr>
          <w:p w14:paraId="189D8ED6" w14:textId="77777777" w:rsidR="004F1484" w:rsidRDefault="004F1484" w:rsidP="004F1484"/>
        </w:tc>
        <w:tc>
          <w:tcPr>
            <w:tcW w:w="20" w:type="dxa"/>
            <w:vAlign w:val="bottom"/>
          </w:tcPr>
          <w:p w14:paraId="6F7D54EC" w14:textId="77777777" w:rsidR="004F1484" w:rsidRDefault="004F1484" w:rsidP="004F1484"/>
        </w:tc>
      </w:tr>
      <w:tr w:rsidR="004F1484" w14:paraId="19C473E3" w14:textId="77777777" w:rsidTr="004F1484">
        <w:trPr>
          <w:trHeight w:val="67"/>
        </w:trPr>
        <w:tc>
          <w:tcPr>
            <w:tcW w:w="20" w:type="dxa"/>
            <w:vAlign w:val="bottom"/>
          </w:tcPr>
          <w:p w14:paraId="6346C52D" w14:textId="77777777" w:rsidR="004F1484" w:rsidRDefault="004F1484" w:rsidP="004F1484">
            <w:pPr>
              <w:rPr>
                <w:sz w:val="5"/>
                <w:szCs w:val="5"/>
              </w:rPr>
            </w:pPr>
          </w:p>
        </w:tc>
        <w:tc>
          <w:tcPr>
            <w:tcW w:w="2380" w:type="dxa"/>
            <w:tcBorders>
              <w:right w:val="single" w:sz="8" w:space="0" w:color="CCECFF"/>
            </w:tcBorders>
            <w:shd w:val="clear" w:color="auto" w:fill="CCECFF"/>
            <w:vAlign w:val="bottom"/>
          </w:tcPr>
          <w:p w14:paraId="2D073268" w14:textId="77777777" w:rsidR="004F1484" w:rsidRDefault="004F1484" w:rsidP="004F1484">
            <w:pPr>
              <w:rPr>
                <w:sz w:val="5"/>
                <w:szCs w:val="5"/>
              </w:rPr>
            </w:pPr>
          </w:p>
        </w:tc>
        <w:tc>
          <w:tcPr>
            <w:tcW w:w="3040" w:type="dxa"/>
            <w:tcBorders>
              <w:right w:val="single" w:sz="8" w:space="0" w:color="CCECFF"/>
            </w:tcBorders>
            <w:shd w:val="clear" w:color="auto" w:fill="CCECFF"/>
            <w:vAlign w:val="bottom"/>
          </w:tcPr>
          <w:p w14:paraId="08257835" w14:textId="77777777" w:rsidR="004F1484" w:rsidRDefault="004F1484" w:rsidP="004F1484">
            <w:pPr>
              <w:rPr>
                <w:sz w:val="5"/>
                <w:szCs w:val="5"/>
              </w:rPr>
            </w:pPr>
          </w:p>
        </w:tc>
        <w:tc>
          <w:tcPr>
            <w:tcW w:w="1760" w:type="dxa"/>
            <w:shd w:val="clear" w:color="auto" w:fill="CCECFF"/>
            <w:vAlign w:val="bottom"/>
          </w:tcPr>
          <w:p w14:paraId="2081341D" w14:textId="77777777" w:rsidR="004F1484" w:rsidRDefault="004F1484" w:rsidP="004F1484">
            <w:pPr>
              <w:rPr>
                <w:sz w:val="5"/>
                <w:szCs w:val="5"/>
              </w:rPr>
            </w:pPr>
          </w:p>
        </w:tc>
        <w:tc>
          <w:tcPr>
            <w:tcW w:w="40" w:type="dxa"/>
            <w:tcBorders>
              <w:right w:val="single" w:sz="8" w:space="0" w:color="CCECFF"/>
            </w:tcBorders>
            <w:vAlign w:val="bottom"/>
          </w:tcPr>
          <w:p w14:paraId="17B9127B" w14:textId="77777777" w:rsidR="004F1484" w:rsidRDefault="004F1484" w:rsidP="004F1484">
            <w:pPr>
              <w:rPr>
                <w:sz w:val="5"/>
                <w:szCs w:val="5"/>
              </w:rPr>
            </w:pPr>
          </w:p>
        </w:tc>
        <w:tc>
          <w:tcPr>
            <w:tcW w:w="3740" w:type="dxa"/>
            <w:shd w:val="clear" w:color="auto" w:fill="CCECFF"/>
            <w:vAlign w:val="bottom"/>
          </w:tcPr>
          <w:p w14:paraId="3206B946" w14:textId="77777777" w:rsidR="004F1484" w:rsidRDefault="004F1484" w:rsidP="004F1484">
            <w:pPr>
              <w:rPr>
                <w:sz w:val="5"/>
                <w:szCs w:val="5"/>
              </w:rPr>
            </w:pPr>
          </w:p>
        </w:tc>
        <w:tc>
          <w:tcPr>
            <w:tcW w:w="20" w:type="dxa"/>
            <w:vAlign w:val="bottom"/>
          </w:tcPr>
          <w:p w14:paraId="46FE7BEF" w14:textId="77777777" w:rsidR="004F1484" w:rsidRDefault="004F1484" w:rsidP="004F1484">
            <w:pPr>
              <w:rPr>
                <w:sz w:val="5"/>
                <w:szCs w:val="5"/>
              </w:rPr>
            </w:pPr>
          </w:p>
        </w:tc>
        <w:tc>
          <w:tcPr>
            <w:tcW w:w="20" w:type="dxa"/>
            <w:vAlign w:val="bottom"/>
          </w:tcPr>
          <w:p w14:paraId="2BE560EF" w14:textId="77777777" w:rsidR="004F1484" w:rsidRDefault="004F1484" w:rsidP="004F1484">
            <w:pPr>
              <w:rPr>
                <w:sz w:val="5"/>
                <w:szCs w:val="5"/>
              </w:rPr>
            </w:pPr>
          </w:p>
        </w:tc>
      </w:tr>
    </w:tbl>
    <w:p w14:paraId="209E94BF" w14:textId="77777777" w:rsidR="00B40BEF" w:rsidRDefault="00B40BEF">
      <w:pPr>
        <w:ind w:left="4440"/>
        <w:rPr>
          <w:sz w:val="20"/>
          <w:szCs w:val="20"/>
        </w:rPr>
      </w:pPr>
    </w:p>
    <w:p w14:paraId="7EBD2F96" w14:textId="77777777" w:rsidR="00B40BEF" w:rsidRDefault="00D74604">
      <w:pPr>
        <w:spacing w:line="20" w:lineRule="auto"/>
        <w:rPr>
          <w:sz w:val="24"/>
          <w:szCs w:val="24"/>
        </w:rPr>
      </w:pPr>
      <w:r>
        <w:rPr>
          <w:noProof/>
        </w:rPr>
        <mc:AlternateContent>
          <mc:Choice Requires="wps">
            <w:drawing>
              <wp:anchor distT="0" distB="0" distL="0" distR="0" simplePos="0" relativeHeight="251658240" behindDoc="0" locked="0" layoutInCell="1" hidden="0" allowOverlap="1" wp14:anchorId="42BEE2E2" wp14:editId="3012C1DF">
                <wp:simplePos x="0" y="0"/>
                <wp:positionH relativeFrom="column">
                  <wp:posOffset>6972300</wp:posOffset>
                </wp:positionH>
                <wp:positionV relativeFrom="paragraph">
                  <wp:posOffset>-723899</wp:posOffset>
                </wp:positionV>
                <wp:extent cx="26035" cy="22225"/>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5337745" y="3773650"/>
                          <a:ext cx="16510" cy="12700"/>
                        </a:xfrm>
                        <a:prstGeom prst="rect">
                          <a:avLst/>
                        </a:prstGeom>
                        <a:solidFill>
                          <a:srgbClr val="000000"/>
                        </a:solidFill>
                        <a:ln>
                          <a:noFill/>
                        </a:ln>
                      </wps:spPr>
                      <wps:txbx>
                        <w:txbxContent>
                          <w:p w14:paraId="0006CE05" w14:textId="77777777" w:rsidR="00B40BEF" w:rsidRDefault="00B40BEF">
                            <w:pPr>
                              <w:textDirection w:val="btLr"/>
                            </w:pPr>
                          </w:p>
                        </w:txbxContent>
                      </wps:txbx>
                      <wps:bodyPr spcFirstLastPara="1" wrap="square" lIns="91425" tIns="91425" rIns="91425" bIns="91425" anchor="ctr" anchorCtr="0">
                        <a:noAutofit/>
                      </wps:bodyPr>
                    </wps:wsp>
                  </a:graphicData>
                </a:graphic>
              </wp:anchor>
            </w:drawing>
          </mc:Choice>
          <mc:Fallback>
            <w:pict>
              <v:rect id="Rectangle 3" o:spid="_x0000_s1026" style="position:absolute;margin-left:549pt;margin-top:-57pt;width:2.05pt;height:1.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" fillcolor="black" stroked="f">
                <v:textbox inset="2.53958mm,2.53958mm,2.53958mm,2.53958mm">
                  <w:txbxContent>
                    <w:p w:rsidR="00B40BEF" w:rsidRDefault="00B40BEF">
                      <w:pPr>
                        <w:textDirection w:val="btLr"/>
                      </w:pPr>
                    </w:p>
                  </w:txbxContent>
                </v:textbox>
                <w10:wrap type="square"/>
              </v:rect>
            </w:pict>
          </mc:Fallback>
        </mc:AlternateContent>
      </w:r>
      <w:r>
        <w:rPr>
          <w:noProof/>
        </w:rPr>
        <mc:AlternateContent>
          <mc:Choice Requires="wpg">
            <w:drawing>
              <wp:anchor distT="0" distB="0" distL="0" distR="0" simplePos="0" relativeHeight="251659264" behindDoc="0" locked="0" layoutInCell="1" hidden="0" allowOverlap="1" wp14:anchorId="5AA44800" wp14:editId="6B6B067B">
                <wp:simplePos x="0" y="0"/>
                <wp:positionH relativeFrom="column">
                  <wp:posOffset>0</wp:posOffset>
                </wp:positionH>
                <wp:positionV relativeFrom="paragraph">
                  <wp:posOffset>-38099</wp:posOffset>
                </wp:positionV>
                <wp:extent cx="12700" cy="250825"/>
                <wp:effectExtent l="0" t="0" r="0" b="0"/>
                <wp:wrapSquare wrapText="bothSides" distT="0" distB="0" distL="0" distR="0"/>
                <wp:docPr id="2" name="Straight Arrow Connector 2"/>
                <wp:cNvGraphicFramePr/>
                <a:graphic xmlns:a="http://schemas.openxmlformats.org/drawingml/2006/main">
                  <a:graphicData uri="http://schemas.microsoft.com/office/word/2010/wordprocessingShape">
                    <wps:wsp>
                      <wps:cNvCnPr/>
                      <wps:spPr>
                        <a:xfrm>
                          <a:off x="5343619" y="3654588"/>
                          <a:ext cx="4763" cy="25082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-38099</wp:posOffset>
                </wp:positionV>
                <wp:extent cx="12700" cy="25082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2700" cy="250825"/>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14:anchorId="03E49EC3" wp14:editId="74AB5EE7">
                <wp:simplePos x="0" y="0"/>
                <wp:positionH relativeFrom="column">
                  <wp:posOffset>0</wp:posOffset>
                </wp:positionH>
                <wp:positionV relativeFrom="paragraph">
                  <wp:posOffset>0</wp:posOffset>
                </wp:positionV>
                <wp:extent cx="6995795" cy="12700"/>
                <wp:effectExtent l="0" t="0" r="0" b="0"/>
                <wp:wrapSquare wrapText="bothSides" distT="0" distB="0" distL="0" distR="0"/>
                <wp:docPr id="1" name="Straight Arrow Connector 1"/>
                <wp:cNvGraphicFramePr/>
                <a:graphic xmlns:a="http://schemas.openxmlformats.org/drawingml/2006/main">
                  <a:graphicData uri="http://schemas.microsoft.com/office/word/2010/wordprocessingShape">
                    <wps:wsp>
                      <wps:cNvCnPr/>
                      <wps:spPr>
                        <a:xfrm>
                          <a:off x="1848103" y="3777619"/>
                          <a:ext cx="6995795" cy="4763"/>
                        </a:xfrm>
                        <a:prstGeom prst="straightConnector1">
                          <a:avLst/>
                        </a:prstGeom>
                        <a:solidFill>
                          <a:srgbClr val="FFFFFF"/>
                        </a:solidFill>
                        <a:ln w="121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995795" cy="127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995795" cy="12700"/>
                        </a:xfrm>
                        <a:prstGeom prst="rect"/>
                        <a:ln/>
                      </pic:spPr>
                    </pic:pic>
                  </a:graphicData>
                </a:graphic>
              </wp:anchor>
            </w:drawing>
          </mc:Fallback>
        </mc:AlternateContent>
      </w:r>
      <w:r>
        <w:rPr>
          <w:noProof/>
        </w:rPr>
        <mc:AlternateContent>
          <mc:Choice Requires="wpg">
            <w:drawing>
              <wp:anchor distT="0" distB="0" distL="0" distR="0" simplePos="0" relativeHeight="251661312" behindDoc="0" locked="0" layoutInCell="1" hidden="0" allowOverlap="1" wp14:anchorId="6D64A95E" wp14:editId="49C27941">
                <wp:simplePos x="0" y="0"/>
                <wp:positionH relativeFrom="column">
                  <wp:posOffset>6959600</wp:posOffset>
                </wp:positionH>
                <wp:positionV relativeFrom="paragraph">
                  <wp:posOffset>0</wp:posOffset>
                </wp:positionV>
                <wp:extent cx="12700" cy="214630"/>
                <wp:effectExtent l="0" t="0" r="0" b="0"/>
                <wp:wrapSquare wrapText="bothSides" distT="0" distB="0" distL="0" distR="0"/>
                <wp:docPr id="4" name="Straight Arrow Connector 4"/>
                <wp:cNvGraphicFramePr/>
                <a:graphic xmlns:a="http://schemas.openxmlformats.org/drawingml/2006/main">
                  <a:graphicData uri="http://schemas.microsoft.com/office/word/2010/wordprocessingShape">
                    <wps:wsp>
                      <wps:cNvCnPr/>
                      <wps:spPr>
                        <a:xfrm>
                          <a:off x="5343619" y="3672685"/>
                          <a:ext cx="4763" cy="21463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6959600</wp:posOffset>
                </wp:positionH>
                <wp:positionV relativeFrom="paragraph">
                  <wp:posOffset>0</wp:posOffset>
                </wp:positionV>
                <wp:extent cx="12700" cy="214630"/>
                <wp:effectExtent b="0" l="0" r="0" t="0"/>
                <wp:wrapSquare wrapText="bothSides" distB="0" distT="0" distL="0" distR="0"/>
                <wp:docPr id="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2700" cy="214630"/>
                        </a:xfrm>
                        <a:prstGeom prst="rect"/>
                        <a:ln/>
                      </pic:spPr>
                    </pic:pic>
                  </a:graphicData>
                </a:graphic>
              </wp:anchor>
            </w:drawing>
          </mc:Fallback>
        </mc:AlternateContent>
      </w:r>
    </w:p>
    <w:p w14:paraId="3AD78348" w14:textId="77777777" w:rsidR="00B40BEF" w:rsidRDefault="007E1AA3" w:rsidP="007E1AA3">
      <w:pPr>
        <w:rPr>
          <w:sz w:val="20"/>
          <w:szCs w:val="20"/>
        </w:rPr>
      </w:pPr>
      <w:r>
        <w:rPr>
          <w:sz w:val="24"/>
          <w:szCs w:val="24"/>
        </w:rPr>
        <w:t xml:space="preserve">                                                              </w:t>
      </w:r>
      <w:r w:rsidR="00D74604">
        <w:t xml:space="preserve">General Representative Council Meeting </w:t>
      </w:r>
    </w:p>
    <w:p w14:paraId="78D4294F" w14:textId="77777777" w:rsidR="00B40BEF" w:rsidRDefault="00D74604">
      <w:pPr>
        <w:spacing w:line="20" w:lineRule="auto"/>
        <w:rPr>
          <w:sz w:val="24"/>
          <w:szCs w:val="24"/>
        </w:rPr>
      </w:pPr>
      <w:r>
        <w:rPr>
          <w:noProof/>
        </w:rPr>
        <mc:AlternateContent>
          <mc:Choice Requires="wpg">
            <w:drawing>
              <wp:anchor distT="0" distB="0" distL="0" distR="0" simplePos="0" relativeHeight="251662336" behindDoc="0" locked="0" layoutInCell="1" hidden="0" allowOverlap="1" wp14:anchorId="44B28110" wp14:editId="0F0E2379">
                <wp:simplePos x="0" y="0"/>
                <wp:positionH relativeFrom="column">
                  <wp:posOffset>0</wp:posOffset>
                </wp:positionH>
                <wp:positionV relativeFrom="paragraph">
                  <wp:posOffset>0</wp:posOffset>
                </wp:positionV>
                <wp:extent cx="6973570" cy="12700"/>
                <wp:effectExtent l="0" t="0" r="0" b="0"/>
                <wp:wrapSquare wrapText="bothSides" distT="0" distB="0" distL="0" distR="0"/>
                <wp:docPr id="5" name="Straight Arrow Connector 5"/>
                <wp:cNvGraphicFramePr/>
                <a:graphic xmlns:a="http://schemas.openxmlformats.org/drawingml/2006/main">
                  <a:graphicData uri="http://schemas.microsoft.com/office/word/2010/wordprocessingShape">
                    <wps:wsp>
                      <wps:cNvCnPr/>
                      <wps:spPr>
                        <a:xfrm>
                          <a:off x="1859215" y="3777619"/>
                          <a:ext cx="6973570"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973570" cy="12700"/>
                <wp:effectExtent b="0" l="0" r="0" t="0"/>
                <wp:wrapSquare wrapText="bothSides" distB="0" distT="0" distL="0" distR="0"/>
                <wp:docPr id="5"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6973570" cy="12700"/>
                        </a:xfrm>
                        <a:prstGeom prst="rect"/>
                        <a:ln/>
                      </pic:spPr>
                    </pic:pic>
                  </a:graphicData>
                </a:graphic>
              </wp:anchor>
            </w:drawing>
          </mc:Fallback>
        </mc:AlternateContent>
      </w:r>
    </w:p>
    <w:p w14:paraId="7E41B8D3" w14:textId="77777777" w:rsidR="00B40BEF" w:rsidRDefault="00B40BEF">
      <w:pPr>
        <w:spacing w:line="265" w:lineRule="auto"/>
        <w:rPr>
          <w:sz w:val="24"/>
          <w:szCs w:val="24"/>
        </w:rPr>
      </w:pPr>
    </w:p>
    <w:p w14:paraId="3A5C840B" w14:textId="77777777" w:rsidR="00B40BEF" w:rsidRDefault="00D74604">
      <w:pPr>
        <w:ind w:left="20"/>
        <w:rPr>
          <w:sz w:val="20"/>
          <w:szCs w:val="20"/>
        </w:rPr>
      </w:pPr>
      <w:r>
        <w:rPr>
          <w:noProof/>
          <w:sz w:val="2"/>
          <w:szCs w:val="2"/>
        </w:rPr>
        <w:drawing>
          <wp:inline distT="0" distB="0" distL="0" distR="0" wp14:anchorId="2C739893" wp14:editId="69B0FB0B">
            <wp:extent cx="67945" cy="2032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67945" cy="203200"/>
                    </a:xfrm>
                    <a:prstGeom prst="rect">
                      <a:avLst/>
                    </a:prstGeom>
                    <a:ln/>
                  </pic:spPr>
                </pic:pic>
              </a:graphicData>
            </a:graphic>
          </wp:inline>
        </w:drawing>
      </w:r>
      <w:r>
        <w:rPr>
          <w:b/>
          <w:sz w:val="18"/>
          <w:szCs w:val="18"/>
        </w:rPr>
        <w:t>2. Attendees</w:t>
      </w:r>
    </w:p>
    <w:p w14:paraId="0A426A8C" w14:textId="77777777" w:rsidR="00B40BEF" w:rsidRDefault="00D74604">
      <w:pPr>
        <w:spacing w:line="20" w:lineRule="auto"/>
        <w:rPr>
          <w:sz w:val="24"/>
          <w:szCs w:val="24"/>
        </w:rPr>
      </w:pPr>
      <w:r>
        <w:rPr>
          <w:noProof/>
        </w:rPr>
        <w:drawing>
          <wp:anchor distT="0" distB="0" distL="0" distR="0" simplePos="0" relativeHeight="251663360" behindDoc="0" locked="0" layoutInCell="1" hidden="0" allowOverlap="1" wp14:anchorId="459BC550" wp14:editId="03ED729F">
            <wp:simplePos x="0" y="0"/>
            <wp:positionH relativeFrom="column">
              <wp:posOffset>635</wp:posOffset>
            </wp:positionH>
            <wp:positionV relativeFrom="paragraph">
              <wp:posOffset>-205104</wp:posOffset>
            </wp:positionV>
            <wp:extent cx="6984365" cy="251460"/>
            <wp:effectExtent l="0" t="0" r="0" b="0"/>
            <wp:wrapSquare wrapText="bothSides" distT="0" distB="0" distL="0" distR="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6984365" cy="251460"/>
                    </a:xfrm>
                    <a:prstGeom prst="rect">
                      <a:avLst/>
                    </a:prstGeom>
                    <a:ln/>
                  </pic:spPr>
                </pic:pic>
              </a:graphicData>
            </a:graphic>
          </wp:anchor>
        </w:drawing>
      </w:r>
    </w:p>
    <w:p w14:paraId="30FE3A74" w14:textId="77777777" w:rsidR="00B40BEF" w:rsidRDefault="00B40BEF">
      <w:pPr>
        <w:spacing w:line="234" w:lineRule="auto"/>
        <w:ind w:right="1200"/>
      </w:pPr>
    </w:p>
    <w:p w14:paraId="24153375" w14:textId="77777777" w:rsidR="00B40BEF" w:rsidRDefault="00D74604">
      <w:pPr>
        <w:spacing w:line="234" w:lineRule="auto"/>
        <w:ind w:left="120" w:right="1200"/>
      </w:pPr>
      <w:r>
        <w:t xml:space="preserve">Executive </w:t>
      </w:r>
      <w:r w:rsidR="001D0194">
        <w:t>Council Members: Neha Sayomina Tholar</w:t>
      </w:r>
      <w:r w:rsidR="00C05758">
        <w:t xml:space="preserve"> </w:t>
      </w:r>
      <w:r>
        <w:t>(President), Sabrina Jahan Prova</w:t>
      </w:r>
      <w:r w:rsidR="00C05758">
        <w:t xml:space="preserve"> </w:t>
      </w:r>
      <w:r>
        <w:t>(VP Academic Affairs and External Relations), Rohtash Mangla</w:t>
      </w:r>
      <w:r w:rsidR="00C05758">
        <w:t xml:space="preserve"> </w:t>
      </w:r>
      <w:r>
        <w:t>(VP Student Life), James Joseph (VP Finance</w:t>
      </w:r>
      <w:r w:rsidR="00C05758">
        <w:t xml:space="preserve"> and Services</w:t>
      </w:r>
      <w:r>
        <w:t>).</w:t>
      </w:r>
    </w:p>
    <w:p w14:paraId="5C63D5A3" w14:textId="77777777" w:rsidR="00B40BEF" w:rsidRDefault="00B40BEF">
      <w:pPr>
        <w:spacing w:line="234" w:lineRule="auto"/>
        <w:ind w:right="1200"/>
      </w:pPr>
    </w:p>
    <w:p w14:paraId="7D07A8A6" w14:textId="77777777" w:rsidR="00B40BEF" w:rsidRDefault="00D74604">
      <w:pPr>
        <w:spacing w:line="234" w:lineRule="auto"/>
        <w:ind w:right="1200" w:firstLine="120"/>
      </w:pPr>
      <w:r>
        <w:t>Ma</w:t>
      </w:r>
      <w:r w:rsidR="001D0194">
        <w:t>nagement:</w:t>
      </w:r>
      <w:r w:rsidR="001D0194" w:rsidRPr="001D0194">
        <w:rPr>
          <w:color w:val="000000" w:themeColor="text1"/>
          <w:sz w:val="21"/>
          <w:szCs w:val="21"/>
          <w:shd w:val="clear" w:color="auto" w:fill="FFFFFF"/>
        </w:rPr>
        <w:t xml:space="preserve"> </w:t>
      </w:r>
      <w:r w:rsidR="003467CE">
        <w:rPr>
          <w:color w:val="000000" w:themeColor="text1"/>
          <w:sz w:val="21"/>
          <w:szCs w:val="21"/>
          <w:shd w:val="clear" w:color="auto" w:fill="FFFFFF"/>
        </w:rPr>
        <w:t xml:space="preserve">Dr. </w:t>
      </w:r>
      <w:r w:rsidR="001D0194" w:rsidRPr="001D0194">
        <w:rPr>
          <w:color w:val="000000" w:themeColor="text1"/>
          <w:sz w:val="21"/>
          <w:szCs w:val="21"/>
          <w:shd w:val="clear" w:color="auto" w:fill="FFFFFF"/>
        </w:rPr>
        <w:t>Alison Yacyshyn</w:t>
      </w:r>
      <w:r w:rsidR="001D0194" w:rsidRPr="001D0194">
        <w:rPr>
          <w:color w:val="000000" w:themeColor="text1"/>
        </w:rPr>
        <w:t xml:space="preserve"> , </w:t>
      </w:r>
      <w:r w:rsidR="00C05758" w:rsidRPr="00C05758">
        <w:rPr>
          <w:color w:val="000000" w:themeColor="text1"/>
        </w:rPr>
        <w:t>Carmen Arth</w:t>
      </w:r>
      <w:r w:rsidR="00C05758">
        <w:rPr>
          <w:color w:val="000000" w:themeColor="text1"/>
        </w:rPr>
        <w:t xml:space="preserve">, </w:t>
      </w:r>
      <w:r w:rsidR="00C05758" w:rsidRPr="00C05758">
        <w:rPr>
          <w:color w:val="000000" w:themeColor="text1"/>
        </w:rPr>
        <w:t>Sherry Palichuk</w:t>
      </w:r>
      <w:r w:rsidR="00CC3753">
        <w:rPr>
          <w:color w:val="000000" w:themeColor="text1"/>
        </w:rPr>
        <w:t>, Shelly Josey.</w:t>
      </w:r>
    </w:p>
    <w:p w14:paraId="29DDF1BA" w14:textId="77777777" w:rsidR="00B40BEF" w:rsidRDefault="00D74604">
      <w:pPr>
        <w:spacing w:line="234" w:lineRule="auto"/>
        <w:ind w:right="1200"/>
      </w:pPr>
      <w:r>
        <w:tab/>
      </w:r>
    </w:p>
    <w:p w14:paraId="428F2524" w14:textId="77777777" w:rsidR="00B40BEF" w:rsidRDefault="00B40BEF">
      <w:pPr>
        <w:spacing w:line="200" w:lineRule="auto"/>
        <w:ind w:right="65"/>
        <w:rPr>
          <w:sz w:val="24"/>
          <w:szCs w:val="24"/>
        </w:rPr>
      </w:pPr>
    </w:p>
    <w:tbl>
      <w:tblPr>
        <w:tblStyle w:val="a0"/>
        <w:tblW w:w="107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00"/>
        <w:gridCol w:w="7125"/>
      </w:tblGrid>
      <w:tr w:rsidR="00B40BEF" w14:paraId="4E2B899F" w14:textId="77777777" w:rsidTr="00B40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5" w:type="dxa"/>
            <w:gridSpan w:val="2"/>
          </w:tcPr>
          <w:p w14:paraId="0890B53E" w14:textId="77777777" w:rsidR="00B40BEF" w:rsidRDefault="00C521A1">
            <w:pPr>
              <w:ind w:left="120"/>
              <w:rPr>
                <w:sz w:val="20"/>
                <w:szCs w:val="20"/>
              </w:rPr>
            </w:pPr>
            <w:r>
              <w:rPr>
                <w:sz w:val="18"/>
                <w:szCs w:val="18"/>
              </w:rPr>
              <w:t>3</w:t>
            </w:r>
            <w:r w:rsidR="00D74604">
              <w:rPr>
                <w:sz w:val="18"/>
                <w:szCs w:val="18"/>
              </w:rPr>
              <w:t>. Agenda and Notes, Decisions, Issues</w:t>
            </w:r>
          </w:p>
          <w:p w14:paraId="3285B2DD" w14:textId="77777777" w:rsidR="00B40BEF" w:rsidRDefault="00B40BEF">
            <w:pPr>
              <w:spacing w:line="200" w:lineRule="auto"/>
              <w:rPr>
                <w:sz w:val="24"/>
                <w:szCs w:val="24"/>
              </w:rPr>
            </w:pPr>
          </w:p>
        </w:tc>
      </w:tr>
      <w:tr w:rsidR="00B40BEF" w14:paraId="77DB1675" w14:textId="77777777" w:rsidTr="007E1AA3">
        <w:trPr>
          <w:cnfStyle w:val="000000100000" w:firstRow="0" w:lastRow="0" w:firstColumn="0" w:lastColumn="0" w:oddVBand="0" w:evenVBand="0" w:oddHBand="1" w:evenHBand="0" w:firstRowFirstColumn="0" w:firstRowLastColumn="0" w:lastRowFirstColumn="0" w:lastRowLastColumn="0"/>
          <w:trHeight w:val="5404"/>
        </w:trPr>
        <w:tc>
          <w:tcPr>
            <w:cnfStyle w:val="001000000000" w:firstRow="0" w:lastRow="0" w:firstColumn="1" w:lastColumn="0" w:oddVBand="0" w:evenVBand="0" w:oddHBand="0" w:evenHBand="0" w:firstRowFirstColumn="0" w:firstRowLastColumn="0" w:lastRowFirstColumn="0" w:lastRowLastColumn="0"/>
            <w:tcW w:w="3600" w:type="dxa"/>
          </w:tcPr>
          <w:p w14:paraId="774B8195" w14:textId="77777777" w:rsidR="00B40BEF" w:rsidRDefault="00D74604">
            <w:pPr>
              <w:spacing w:line="200" w:lineRule="auto"/>
              <w:rPr>
                <w:sz w:val="18"/>
                <w:szCs w:val="18"/>
              </w:rPr>
            </w:pPr>
            <w:r>
              <w:rPr>
                <w:sz w:val="18"/>
                <w:szCs w:val="18"/>
              </w:rPr>
              <w:t>Topic</w:t>
            </w:r>
          </w:p>
          <w:p w14:paraId="26B735C1" w14:textId="77777777" w:rsidR="00C05758" w:rsidRDefault="00C05758">
            <w:pPr>
              <w:spacing w:line="200" w:lineRule="auto"/>
              <w:rPr>
                <w:sz w:val="18"/>
                <w:szCs w:val="18"/>
              </w:rPr>
            </w:pPr>
          </w:p>
          <w:p w14:paraId="5D95F412" w14:textId="77777777" w:rsidR="00C05758" w:rsidRDefault="00C05758">
            <w:pPr>
              <w:spacing w:line="200" w:lineRule="auto"/>
              <w:rPr>
                <w:sz w:val="18"/>
                <w:szCs w:val="18"/>
              </w:rPr>
            </w:pPr>
          </w:p>
          <w:p w14:paraId="5CC130E7" w14:textId="77777777" w:rsidR="00C05758" w:rsidRPr="00102423" w:rsidRDefault="004F1484" w:rsidP="00102423">
            <w:pPr>
              <w:pStyle w:val="ListParagraph"/>
              <w:numPr>
                <w:ilvl w:val="0"/>
                <w:numId w:val="2"/>
              </w:numPr>
              <w:spacing w:line="200" w:lineRule="auto"/>
              <w:rPr>
                <w:sz w:val="18"/>
                <w:szCs w:val="18"/>
              </w:rPr>
            </w:pPr>
            <w:r>
              <w:rPr>
                <w:sz w:val="18"/>
                <w:szCs w:val="18"/>
              </w:rPr>
              <w:t>Weekly Updates</w:t>
            </w:r>
          </w:p>
          <w:p w14:paraId="7A7DEA00" w14:textId="77777777" w:rsidR="00C05758" w:rsidRDefault="00C05758" w:rsidP="00C05758">
            <w:pPr>
              <w:pStyle w:val="ListParagraph"/>
              <w:spacing w:line="200" w:lineRule="auto"/>
              <w:rPr>
                <w:sz w:val="18"/>
                <w:szCs w:val="18"/>
              </w:rPr>
            </w:pPr>
          </w:p>
          <w:p w14:paraId="4B870B45" w14:textId="77777777" w:rsidR="00C05758" w:rsidRDefault="00C05758" w:rsidP="00C05758">
            <w:pPr>
              <w:pStyle w:val="ListParagraph"/>
              <w:spacing w:line="200" w:lineRule="auto"/>
              <w:rPr>
                <w:sz w:val="18"/>
                <w:szCs w:val="18"/>
              </w:rPr>
            </w:pPr>
          </w:p>
          <w:p w14:paraId="16C826EB" w14:textId="77777777" w:rsidR="00C05758" w:rsidRDefault="00C05758" w:rsidP="00C05758">
            <w:pPr>
              <w:pStyle w:val="ListParagraph"/>
              <w:spacing w:line="200" w:lineRule="auto"/>
              <w:rPr>
                <w:sz w:val="18"/>
                <w:szCs w:val="18"/>
              </w:rPr>
            </w:pPr>
          </w:p>
          <w:p w14:paraId="1789B87A" w14:textId="77777777" w:rsidR="00C05758" w:rsidRDefault="00C05758" w:rsidP="00C05758">
            <w:pPr>
              <w:pStyle w:val="ListParagraph"/>
              <w:spacing w:line="200" w:lineRule="auto"/>
              <w:rPr>
                <w:sz w:val="18"/>
                <w:szCs w:val="18"/>
              </w:rPr>
            </w:pPr>
          </w:p>
          <w:p w14:paraId="1976CF27" w14:textId="77777777" w:rsidR="00C05758" w:rsidRDefault="00C05758" w:rsidP="00C05758">
            <w:pPr>
              <w:pStyle w:val="ListParagraph"/>
              <w:spacing w:line="200" w:lineRule="auto"/>
              <w:rPr>
                <w:sz w:val="18"/>
                <w:szCs w:val="18"/>
              </w:rPr>
            </w:pPr>
          </w:p>
          <w:p w14:paraId="7DF5D2CC" w14:textId="77777777" w:rsidR="00C05758" w:rsidRPr="00C05758" w:rsidRDefault="00C05758" w:rsidP="00C05758">
            <w:pPr>
              <w:pStyle w:val="ListParagraph"/>
              <w:spacing w:line="200" w:lineRule="auto"/>
              <w:rPr>
                <w:sz w:val="18"/>
                <w:szCs w:val="18"/>
              </w:rPr>
            </w:pPr>
          </w:p>
          <w:p w14:paraId="5AA4CED3" w14:textId="77777777" w:rsidR="00C05758" w:rsidRPr="007E1AA3" w:rsidRDefault="00632A1F" w:rsidP="00102423">
            <w:pPr>
              <w:pStyle w:val="ListParagraph"/>
              <w:numPr>
                <w:ilvl w:val="0"/>
                <w:numId w:val="2"/>
              </w:numPr>
              <w:spacing w:line="200" w:lineRule="auto"/>
              <w:rPr>
                <w:sz w:val="24"/>
                <w:szCs w:val="24"/>
              </w:rPr>
            </w:pPr>
            <w:r>
              <w:rPr>
                <w:sz w:val="18"/>
                <w:szCs w:val="18"/>
              </w:rPr>
              <w:t>Event- GSA socials and research</w:t>
            </w:r>
          </w:p>
          <w:p w14:paraId="7F9F5216" w14:textId="77777777" w:rsidR="007E1AA3" w:rsidRDefault="007E1AA3" w:rsidP="007E1AA3">
            <w:pPr>
              <w:spacing w:line="200" w:lineRule="auto"/>
              <w:rPr>
                <w:sz w:val="24"/>
                <w:szCs w:val="24"/>
              </w:rPr>
            </w:pPr>
          </w:p>
          <w:p w14:paraId="1E1D033D" w14:textId="77777777" w:rsidR="007E1AA3" w:rsidRDefault="007E1AA3" w:rsidP="007E1AA3">
            <w:pPr>
              <w:spacing w:line="200" w:lineRule="auto"/>
              <w:rPr>
                <w:sz w:val="24"/>
                <w:szCs w:val="24"/>
              </w:rPr>
            </w:pPr>
          </w:p>
          <w:p w14:paraId="5A120EB4" w14:textId="77777777" w:rsidR="00102423" w:rsidRDefault="00102423" w:rsidP="007E1AA3">
            <w:pPr>
              <w:spacing w:line="200" w:lineRule="auto"/>
              <w:rPr>
                <w:sz w:val="24"/>
                <w:szCs w:val="24"/>
              </w:rPr>
            </w:pPr>
          </w:p>
          <w:p w14:paraId="01CAFD8A" w14:textId="77777777" w:rsidR="00DB5FA0" w:rsidRDefault="00DB5FA0" w:rsidP="007E1AA3">
            <w:pPr>
              <w:spacing w:line="200" w:lineRule="auto"/>
              <w:rPr>
                <w:sz w:val="24"/>
                <w:szCs w:val="24"/>
              </w:rPr>
            </w:pPr>
          </w:p>
          <w:p w14:paraId="636D4B0E" w14:textId="77777777" w:rsidR="00DB5FA0" w:rsidRDefault="00DB5FA0" w:rsidP="007E1AA3">
            <w:pPr>
              <w:spacing w:line="200" w:lineRule="auto"/>
              <w:rPr>
                <w:sz w:val="24"/>
                <w:szCs w:val="24"/>
              </w:rPr>
            </w:pPr>
          </w:p>
          <w:p w14:paraId="72E55391" w14:textId="77777777" w:rsidR="007E1AA3" w:rsidRPr="00DB5FA0" w:rsidRDefault="007E1AA3" w:rsidP="00DB5FA0">
            <w:pPr>
              <w:spacing w:line="200" w:lineRule="auto"/>
              <w:rPr>
                <w:sz w:val="18"/>
                <w:szCs w:val="18"/>
              </w:rPr>
            </w:pPr>
          </w:p>
          <w:p w14:paraId="62C3DFB4" w14:textId="77777777" w:rsidR="004F1484" w:rsidRDefault="004F1484" w:rsidP="004F1484">
            <w:pPr>
              <w:spacing w:line="200" w:lineRule="auto"/>
              <w:rPr>
                <w:sz w:val="18"/>
                <w:szCs w:val="18"/>
              </w:rPr>
            </w:pPr>
          </w:p>
          <w:p w14:paraId="0F69EA50" w14:textId="77777777" w:rsidR="004F1484" w:rsidRDefault="004F1484" w:rsidP="004F1484">
            <w:pPr>
              <w:spacing w:line="200" w:lineRule="auto"/>
              <w:rPr>
                <w:sz w:val="18"/>
                <w:szCs w:val="18"/>
              </w:rPr>
            </w:pPr>
          </w:p>
          <w:p w14:paraId="6D4EC472" w14:textId="77777777" w:rsidR="004F1484" w:rsidRDefault="00632A1F" w:rsidP="004F1484">
            <w:pPr>
              <w:pStyle w:val="ListParagraph"/>
              <w:numPr>
                <w:ilvl w:val="0"/>
                <w:numId w:val="2"/>
              </w:numPr>
              <w:spacing w:line="200" w:lineRule="auto"/>
              <w:rPr>
                <w:sz w:val="18"/>
                <w:szCs w:val="18"/>
              </w:rPr>
            </w:pPr>
            <w:r>
              <w:rPr>
                <w:sz w:val="18"/>
                <w:szCs w:val="18"/>
              </w:rPr>
              <w:t>Audit report 2021 and GRC meeting</w:t>
            </w:r>
          </w:p>
          <w:p w14:paraId="01D32AE6" w14:textId="77777777" w:rsidR="00632A1F" w:rsidRDefault="00632A1F" w:rsidP="00632A1F">
            <w:pPr>
              <w:pStyle w:val="ListParagraph"/>
              <w:spacing w:line="200" w:lineRule="auto"/>
              <w:rPr>
                <w:sz w:val="18"/>
                <w:szCs w:val="18"/>
              </w:rPr>
            </w:pPr>
          </w:p>
          <w:p w14:paraId="1D21792C" w14:textId="77777777" w:rsidR="00632A1F" w:rsidRDefault="00632A1F" w:rsidP="00632A1F">
            <w:pPr>
              <w:pStyle w:val="ListParagraph"/>
              <w:spacing w:line="200" w:lineRule="auto"/>
              <w:rPr>
                <w:sz w:val="18"/>
                <w:szCs w:val="18"/>
              </w:rPr>
            </w:pPr>
          </w:p>
          <w:p w14:paraId="283248A2" w14:textId="22CE3A37" w:rsidR="00632A1F" w:rsidRDefault="00632A1F" w:rsidP="00632A1F">
            <w:pPr>
              <w:pStyle w:val="ListParagraph"/>
              <w:spacing w:line="200" w:lineRule="auto"/>
              <w:rPr>
                <w:b w:val="0"/>
                <w:sz w:val="18"/>
                <w:szCs w:val="18"/>
              </w:rPr>
            </w:pPr>
          </w:p>
          <w:p w14:paraId="5C9C27F2" w14:textId="6DB55231" w:rsidR="00125482" w:rsidRDefault="00125482" w:rsidP="00632A1F">
            <w:pPr>
              <w:pStyle w:val="ListParagraph"/>
              <w:spacing w:line="200" w:lineRule="auto"/>
              <w:rPr>
                <w:b w:val="0"/>
                <w:sz w:val="18"/>
                <w:szCs w:val="18"/>
              </w:rPr>
            </w:pPr>
          </w:p>
          <w:p w14:paraId="601F157D" w14:textId="77777777" w:rsidR="00125482" w:rsidRDefault="00125482" w:rsidP="00632A1F">
            <w:pPr>
              <w:pStyle w:val="ListParagraph"/>
              <w:spacing w:line="200" w:lineRule="auto"/>
              <w:rPr>
                <w:sz w:val="18"/>
                <w:szCs w:val="18"/>
              </w:rPr>
            </w:pPr>
          </w:p>
          <w:p w14:paraId="2C192972" w14:textId="77777777" w:rsidR="00632A1F" w:rsidRDefault="00632A1F" w:rsidP="00632A1F">
            <w:pPr>
              <w:pStyle w:val="ListParagraph"/>
              <w:spacing w:line="200" w:lineRule="auto"/>
              <w:rPr>
                <w:sz w:val="18"/>
                <w:szCs w:val="18"/>
              </w:rPr>
            </w:pPr>
          </w:p>
          <w:p w14:paraId="5C57D5E6" w14:textId="77777777" w:rsidR="00632A1F" w:rsidRPr="004F1484" w:rsidRDefault="00632A1F" w:rsidP="004F1484">
            <w:pPr>
              <w:pStyle w:val="ListParagraph"/>
              <w:numPr>
                <w:ilvl w:val="0"/>
                <w:numId w:val="2"/>
              </w:numPr>
              <w:spacing w:line="200" w:lineRule="auto"/>
              <w:rPr>
                <w:sz w:val="18"/>
                <w:szCs w:val="18"/>
              </w:rPr>
            </w:pPr>
            <w:r>
              <w:rPr>
                <w:sz w:val="18"/>
                <w:szCs w:val="18"/>
              </w:rPr>
              <w:t>Annual general meeting</w:t>
            </w:r>
          </w:p>
          <w:p w14:paraId="30B5D071" w14:textId="77777777" w:rsidR="00102423" w:rsidRDefault="00102423" w:rsidP="00102423">
            <w:pPr>
              <w:spacing w:line="200" w:lineRule="auto"/>
              <w:rPr>
                <w:sz w:val="18"/>
                <w:szCs w:val="18"/>
              </w:rPr>
            </w:pPr>
          </w:p>
          <w:p w14:paraId="4A0A4A81" w14:textId="77777777" w:rsidR="003406FC" w:rsidRDefault="003406FC" w:rsidP="00102423">
            <w:pPr>
              <w:spacing w:line="200" w:lineRule="auto"/>
              <w:rPr>
                <w:sz w:val="18"/>
                <w:szCs w:val="18"/>
              </w:rPr>
            </w:pPr>
          </w:p>
          <w:p w14:paraId="07D90D56" w14:textId="77777777" w:rsidR="003406FC" w:rsidRDefault="003406FC" w:rsidP="00102423">
            <w:pPr>
              <w:spacing w:line="200" w:lineRule="auto"/>
              <w:rPr>
                <w:sz w:val="18"/>
                <w:szCs w:val="18"/>
              </w:rPr>
            </w:pPr>
          </w:p>
          <w:p w14:paraId="2CE140E2" w14:textId="77777777" w:rsidR="00102423" w:rsidRDefault="00102423" w:rsidP="00102423">
            <w:pPr>
              <w:spacing w:line="200" w:lineRule="auto"/>
              <w:rPr>
                <w:sz w:val="18"/>
                <w:szCs w:val="18"/>
              </w:rPr>
            </w:pPr>
          </w:p>
          <w:p w14:paraId="5882F11F" w14:textId="77777777" w:rsidR="00102423" w:rsidRPr="00C22BA1" w:rsidRDefault="00102423" w:rsidP="00C22BA1">
            <w:pPr>
              <w:spacing w:line="200" w:lineRule="auto"/>
              <w:rPr>
                <w:sz w:val="18"/>
                <w:szCs w:val="18"/>
              </w:rPr>
            </w:pPr>
          </w:p>
        </w:tc>
        <w:tc>
          <w:tcPr>
            <w:tcW w:w="7125" w:type="dxa"/>
          </w:tcPr>
          <w:p w14:paraId="326915FE" w14:textId="77777777" w:rsidR="00B40BEF" w:rsidRDefault="00D74604" w:rsidP="003404F1">
            <w:pPr>
              <w:spacing w:line="200" w:lineRule="auto"/>
              <w:jc w:val="both"/>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Discussion</w:t>
            </w:r>
          </w:p>
          <w:p w14:paraId="047D820D" w14:textId="77777777" w:rsidR="00B40BEF" w:rsidRPr="003406FC" w:rsidRDefault="00B40BEF" w:rsidP="003404F1">
            <w:pPr>
              <w:spacing w:line="200" w:lineRule="auto"/>
              <w:jc w:val="both"/>
              <w:cnfStyle w:val="000000100000" w:firstRow="0" w:lastRow="0" w:firstColumn="0" w:lastColumn="0" w:oddVBand="0" w:evenVBand="0" w:oddHBand="1" w:evenHBand="0" w:firstRowFirstColumn="0" w:firstRowLastColumn="0" w:lastRowFirstColumn="0" w:lastRowLastColumn="0"/>
            </w:pPr>
          </w:p>
          <w:p w14:paraId="5DF2D8DB" w14:textId="10F19225" w:rsidR="004F1484" w:rsidRDefault="00632A1F" w:rsidP="003404F1">
            <w:pPr>
              <w:pStyle w:val="ListParagraph"/>
              <w:numPr>
                <w:ilvl w:val="0"/>
                <w:numId w:val="8"/>
              </w:numPr>
              <w:spacing w:line="200" w:lineRule="auto"/>
              <w:jc w:val="both"/>
              <w:cnfStyle w:val="000000100000" w:firstRow="0" w:lastRow="0" w:firstColumn="0" w:lastColumn="0" w:oddVBand="0" w:evenVBand="0" w:oddHBand="1" w:evenHBand="0" w:firstRowFirstColumn="0" w:firstRowLastColumn="0" w:lastRowFirstColumn="0" w:lastRowLastColumn="0"/>
            </w:pPr>
            <w:r>
              <w:t xml:space="preserve">There’s been a discussion about the weekly updates which includes the preparation of the upcoming events and Dr Alison </w:t>
            </w:r>
            <w:r w:rsidR="00125482">
              <w:t>congratulated</w:t>
            </w:r>
            <w:r>
              <w:t xml:space="preserve"> the executives for a successful  interview event.</w:t>
            </w:r>
          </w:p>
          <w:p w14:paraId="487622DF" w14:textId="77777777" w:rsidR="00CF32FB" w:rsidRDefault="00CF32FB" w:rsidP="003404F1">
            <w:pPr>
              <w:pStyle w:val="ListParagraph"/>
              <w:spacing w:line="200" w:lineRule="auto"/>
              <w:jc w:val="both"/>
              <w:cnfStyle w:val="000000100000" w:firstRow="0" w:lastRow="0" w:firstColumn="0" w:lastColumn="0" w:oddVBand="0" w:evenVBand="0" w:oddHBand="1" w:evenHBand="0" w:firstRowFirstColumn="0" w:firstRowLastColumn="0" w:lastRowFirstColumn="0" w:lastRowLastColumn="0"/>
            </w:pPr>
            <w:r>
              <w:t>.</w:t>
            </w:r>
          </w:p>
          <w:p w14:paraId="7724B2A1" w14:textId="77777777" w:rsidR="008F3B12" w:rsidRPr="003406FC" w:rsidRDefault="008F3B12" w:rsidP="003404F1">
            <w:pPr>
              <w:spacing w:line="200" w:lineRule="auto"/>
              <w:jc w:val="both"/>
              <w:cnfStyle w:val="000000100000" w:firstRow="0" w:lastRow="0" w:firstColumn="0" w:lastColumn="0" w:oddVBand="0" w:evenVBand="0" w:oddHBand="1" w:evenHBand="0" w:firstRowFirstColumn="0" w:firstRowLastColumn="0" w:lastRowFirstColumn="0" w:lastRowLastColumn="0"/>
            </w:pPr>
          </w:p>
          <w:p w14:paraId="55E5C0B9" w14:textId="77777777" w:rsidR="00C05758" w:rsidRPr="003406FC" w:rsidRDefault="00C05758" w:rsidP="003404F1">
            <w:pPr>
              <w:spacing w:line="200" w:lineRule="auto"/>
              <w:jc w:val="both"/>
              <w:cnfStyle w:val="000000100000" w:firstRow="0" w:lastRow="0" w:firstColumn="0" w:lastColumn="0" w:oddVBand="0" w:evenVBand="0" w:oddHBand="1" w:evenHBand="0" w:firstRowFirstColumn="0" w:firstRowLastColumn="0" w:lastRowFirstColumn="0" w:lastRowLastColumn="0"/>
            </w:pPr>
          </w:p>
          <w:p w14:paraId="27466CB8" w14:textId="7296CAE0" w:rsidR="00125482" w:rsidRDefault="007A79F3" w:rsidP="00125482">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pPr>
            <w:r>
              <w:t xml:space="preserve">The </w:t>
            </w:r>
            <w:r w:rsidR="00125482">
              <w:t>GSA</w:t>
            </w:r>
            <w:r>
              <w:t xml:space="preserve"> council </w:t>
            </w:r>
            <w:r w:rsidR="00125482">
              <w:t>discussed</w:t>
            </w:r>
            <w:r w:rsidR="00632A1F">
              <w:t xml:space="preserve"> the GSA socials event where students</w:t>
            </w:r>
            <w:r w:rsidR="00125482">
              <w:t xml:space="preserve"> can meet and connect with others from the different programs</w:t>
            </w:r>
            <w:r w:rsidR="003404F1">
              <w:t xml:space="preserve">. The </w:t>
            </w:r>
            <w:r w:rsidR="00125482">
              <w:t>P</w:t>
            </w:r>
            <w:r w:rsidR="003404F1">
              <w:t xml:space="preserve">resident Neha Tholar discussed regarding </w:t>
            </w:r>
            <w:r w:rsidR="00125482">
              <w:t xml:space="preserve">the </w:t>
            </w:r>
            <w:r w:rsidR="003404F1">
              <w:t>research event where</w:t>
            </w:r>
            <w:r w:rsidR="00125482">
              <w:t xml:space="preserve"> </w:t>
            </w:r>
            <w:r w:rsidR="003404F1">
              <w:t>students will present the research in front of the panel board. It has been discussed to have some meetings with  Dr. Eslam AbdAllah and Dr. Shawn Thompson about the research event .</w:t>
            </w:r>
          </w:p>
          <w:p w14:paraId="1DF1DB15" w14:textId="77777777" w:rsidR="00125482" w:rsidRDefault="00125482" w:rsidP="00125482">
            <w:pPr>
              <w:jc w:val="both"/>
              <w:cnfStyle w:val="000000100000" w:firstRow="0" w:lastRow="0" w:firstColumn="0" w:lastColumn="0" w:oddVBand="0" w:evenVBand="0" w:oddHBand="1" w:evenHBand="0" w:firstRowFirstColumn="0" w:firstRowLastColumn="0" w:lastRowFirstColumn="0" w:lastRowLastColumn="0"/>
            </w:pPr>
          </w:p>
          <w:p w14:paraId="0BCEA1E0" w14:textId="77777777" w:rsidR="007E1AA3" w:rsidRPr="003406FC" w:rsidRDefault="007E1AA3" w:rsidP="003404F1">
            <w:pPr>
              <w:pStyle w:val="ListParagraph"/>
              <w:jc w:val="both"/>
              <w:cnfStyle w:val="000000100000" w:firstRow="0" w:lastRow="0" w:firstColumn="0" w:lastColumn="0" w:oddVBand="0" w:evenVBand="0" w:oddHBand="1" w:evenHBand="0" w:firstRowFirstColumn="0" w:firstRowLastColumn="0" w:lastRowFirstColumn="0" w:lastRowLastColumn="0"/>
            </w:pPr>
          </w:p>
          <w:p w14:paraId="1124BC89" w14:textId="3A672A4A" w:rsidR="006514B6" w:rsidRDefault="00DB5FA0" w:rsidP="003404F1">
            <w:pPr>
              <w:pStyle w:val="ListParagraph"/>
              <w:numPr>
                <w:ilvl w:val="0"/>
                <w:numId w:val="8"/>
              </w:numPr>
              <w:spacing w:line="20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The </w:t>
            </w:r>
            <w:r w:rsidR="003404F1">
              <w:rPr>
                <w:sz w:val="24"/>
                <w:szCs w:val="24"/>
              </w:rPr>
              <w:t xml:space="preserve">audit report </w:t>
            </w:r>
            <w:r w:rsidR="00125482">
              <w:rPr>
                <w:sz w:val="24"/>
                <w:szCs w:val="24"/>
              </w:rPr>
              <w:t xml:space="preserve">for 2021 </w:t>
            </w:r>
            <w:r w:rsidR="003404F1">
              <w:rPr>
                <w:sz w:val="24"/>
                <w:szCs w:val="24"/>
              </w:rPr>
              <w:t xml:space="preserve">has been discussed among the council members and a GRC meeting </w:t>
            </w:r>
            <w:r w:rsidR="00125482">
              <w:rPr>
                <w:sz w:val="24"/>
                <w:szCs w:val="24"/>
              </w:rPr>
              <w:t xml:space="preserve">will be held </w:t>
            </w:r>
            <w:r w:rsidR="003404F1">
              <w:rPr>
                <w:sz w:val="24"/>
                <w:szCs w:val="24"/>
              </w:rPr>
              <w:t>for the approval of the budget</w:t>
            </w:r>
            <w:r w:rsidR="00125482">
              <w:rPr>
                <w:sz w:val="24"/>
                <w:szCs w:val="24"/>
              </w:rPr>
              <w:t xml:space="preserve"> where representatives will be asked to vote to approve the budget</w:t>
            </w:r>
            <w:r w:rsidR="003404F1">
              <w:rPr>
                <w:sz w:val="24"/>
                <w:szCs w:val="24"/>
              </w:rPr>
              <w:t>.</w:t>
            </w:r>
          </w:p>
          <w:p w14:paraId="4961830D" w14:textId="77777777" w:rsidR="003404F1" w:rsidRDefault="003404F1" w:rsidP="003404F1">
            <w:pPr>
              <w:spacing w:line="200" w:lineRule="auto"/>
              <w:jc w:val="both"/>
              <w:cnfStyle w:val="000000100000" w:firstRow="0" w:lastRow="0" w:firstColumn="0" w:lastColumn="0" w:oddVBand="0" w:evenVBand="0" w:oddHBand="1" w:evenHBand="0" w:firstRowFirstColumn="0" w:firstRowLastColumn="0" w:lastRowFirstColumn="0" w:lastRowLastColumn="0"/>
              <w:rPr>
                <w:sz w:val="24"/>
                <w:szCs w:val="24"/>
              </w:rPr>
            </w:pPr>
          </w:p>
          <w:p w14:paraId="3CED54CD" w14:textId="77777777" w:rsidR="003404F1" w:rsidRPr="003404F1" w:rsidRDefault="003404F1" w:rsidP="003404F1">
            <w:pPr>
              <w:pStyle w:val="ListParagraph"/>
              <w:numPr>
                <w:ilvl w:val="0"/>
                <w:numId w:val="8"/>
              </w:numPr>
              <w:spacing w:line="20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The annual general meeting will be held on 27</w:t>
            </w:r>
            <w:r w:rsidRPr="003404F1">
              <w:rPr>
                <w:sz w:val="24"/>
                <w:szCs w:val="24"/>
                <w:vertAlign w:val="superscript"/>
              </w:rPr>
              <w:t>th</w:t>
            </w:r>
            <w:r>
              <w:rPr>
                <w:sz w:val="24"/>
                <w:szCs w:val="24"/>
              </w:rPr>
              <w:t xml:space="preserve"> October and council members discussed regarding quorum which allows to proceed with the meeting. An invitation has been sent out from the president and it has been suggested to give notice prior to the meeting.</w:t>
            </w:r>
          </w:p>
        </w:tc>
      </w:tr>
      <w:tr w:rsidR="00B40BEF" w14:paraId="016BCB93" w14:textId="77777777" w:rsidTr="007E1AA3">
        <w:trPr>
          <w:trHeight w:val="50"/>
        </w:trPr>
        <w:tc>
          <w:tcPr>
            <w:cnfStyle w:val="001000000000" w:firstRow="0" w:lastRow="0" w:firstColumn="1" w:lastColumn="0" w:oddVBand="0" w:evenVBand="0" w:oddHBand="0" w:evenHBand="0" w:firstRowFirstColumn="0" w:firstRowLastColumn="0" w:lastRowFirstColumn="0" w:lastRowLastColumn="0"/>
            <w:tcW w:w="3600" w:type="dxa"/>
            <w:shd w:val="clear" w:color="auto" w:fill="FFFFFF"/>
          </w:tcPr>
          <w:p w14:paraId="2AF98C7A" w14:textId="77777777" w:rsidR="00B40BEF" w:rsidRDefault="00B40BEF">
            <w:pPr>
              <w:tabs>
                <w:tab w:val="center" w:pos="1688"/>
              </w:tabs>
              <w:spacing w:line="200" w:lineRule="auto"/>
              <w:rPr>
                <w:sz w:val="18"/>
                <w:szCs w:val="18"/>
              </w:rPr>
            </w:pPr>
          </w:p>
        </w:tc>
        <w:tc>
          <w:tcPr>
            <w:tcW w:w="7125" w:type="dxa"/>
            <w:shd w:val="clear" w:color="auto" w:fill="FFFFFF"/>
          </w:tcPr>
          <w:p w14:paraId="428EF578" w14:textId="77777777" w:rsidR="003467CE" w:rsidRDefault="003467CE" w:rsidP="003404F1">
            <w:pPr>
              <w:tabs>
                <w:tab w:val="left" w:pos="360"/>
                <w:tab w:val="left" w:pos="720"/>
              </w:tabs>
              <w:spacing w:line="200" w:lineRule="auto"/>
              <w:ind w:left="720"/>
              <w:jc w:val="both"/>
              <w:cnfStyle w:val="000000000000" w:firstRow="0" w:lastRow="0" w:firstColumn="0" w:lastColumn="0" w:oddVBand="0" w:evenVBand="0" w:oddHBand="0" w:evenHBand="0" w:firstRowFirstColumn="0" w:firstRowLastColumn="0" w:lastRowFirstColumn="0" w:lastRowLastColumn="0"/>
              <w:rPr>
                <w:color w:val="000000"/>
                <w:sz w:val="20"/>
                <w:szCs w:val="20"/>
              </w:rPr>
            </w:pPr>
          </w:p>
        </w:tc>
      </w:tr>
    </w:tbl>
    <w:p w14:paraId="1F6D64C0" w14:textId="77777777" w:rsidR="00B40BEF" w:rsidRDefault="00B40BEF"/>
    <w:sectPr w:rsidR="00B40BEF">
      <w:headerReference w:type="default" r:id="rId14"/>
      <w:pgSz w:w="12240" w:h="15840"/>
      <w:pgMar w:top="1327" w:right="620" w:bottom="0" w:left="6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CA523" w14:textId="77777777" w:rsidR="00E7780E" w:rsidRDefault="00E7780E">
      <w:r>
        <w:separator/>
      </w:r>
    </w:p>
  </w:endnote>
  <w:endnote w:type="continuationSeparator" w:id="0">
    <w:p w14:paraId="7E42C6EB" w14:textId="77777777" w:rsidR="00E7780E" w:rsidRDefault="00E7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CE36" w14:textId="77777777" w:rsidR="00E7780E" w:rsidRDefault="00E7780E">
      <w:r>
        <w:separator/>
      </w:r>
    </w:p>
  </w:footnote>
  <w:footnote w:type="continuationSeparator" w:id="0">
    <w:p w14:paraId="3CE7DC50" w14:textId="77777777" w:rsidR="00E7780E" w:rsidRDefault="00E7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7073" w14:textId="77777777" w:rsidR="00B40BEF" w:rsidRDefault="00D74604">
    <w:pPr>
      <w:pBdr>
        <w:top w:val="nil"/>
        <w:left w:val="nil"/>
        <w:bottom w:val="nil"/>
        <w:right w:val="nil"/>
        <w:between w:val="nil"/>
      </w:pBdr>
      <w:tabs>
        <w:tab w:val="center" w:pos="4680"/>
        <w:tab w:val="right" w:pos="9360"/>
      </w:tabs>
      <w:rPr>
        <w:color w:val="000000"/>
      </w:rPr>
    </w:pPr>
    <w:r>
      <w:rPr>
        <w:rFonts w:ascii="Arial" w:eastAsia="Arial" w:hAnsi="Arial" w:cs="Arial"/>
        <w:b/>
        <w:noProof/>
        <w:color w:val="000000"/>
        <w:sz w:val="24"/>
        <w:szCs w:val="24"/>
      </w:rPr>
      <w:drawing>
        <wp:inline distT="0" distB="0" distL="0" distR="0" wp14:anchorId="101E2777" wp14:editId="6FDCADDC">
          <wp:extent cx="1479536" cy="843092"/>
          <wp:effectExtent l="0" t="0" r="0" b="0"/>
          <wp:docPr id="7" name="image3.jpg" descr="gsg_9-2.jpg"/>
          <wp:cNvGraphicFramePr/>
          <a:graphic xmlns:a="http://schemas.openxmlformats.org/drawingml/2006/main">
            <a:graphicData uri="http://schemas.openxmlformats.org/drawingml/2006/picture">
              <pic:pic xmlns:pic="http://schemas.openxmlformats.org/drawingml/2006/picture">
                <pic:nvPicPr>
                  <pic:cNvPr id="0" name="image3.jpg" descr="gsg_9-2.jpg"/>
                  <pic:cNvPicPr preferRelativeResize="0"/>
                </pic:nvPicPr>
                <pic:blipFill>
                  <a:blip r:embed="rId1"/>
                  <a:srcRect/>
                  <a:stretch>
                    <a:fillRect/>
                  </a:stretch>
                </pic:blipFill>
                <pic:spPr>
                  <a:xfrm>
                    <a:off x="0" y="0"/>
                    <a:ext cx="1479536" cy="8430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A4B"/>
    <w:multiLevelType w:val="hybridMultilevel"/>
    <w:tmpl w:val="AB40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2645F"/>
    <w:multiLevelType w:val="hybridMultilevel"/>
    <w:tmpl w:val="DE62F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2514D2"/>
    <w:multiLevelType w:val="hybridMultilevel"/>
    <w:tmpl w:val="667A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03091"/>
    <w:multiLevelType w:val="hybridMultilevel"/>
    <w:tmpl w:val="E510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22A9A"/>
    <w:multiLevelType w:val="hybridMultilevel"/>
    <w:tmpl w:val="116E0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905984"/>
    <w:multiLevelType w:val="multilevel"/>
    <w:tmpl w:val="BBCAD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1173C3"/>
    <w:multiLevelType w:val="hybridMultilevel"/>
    <w:tmpl w:val="9EBAC156"/>
    <w:lvl w:ilvl="0" w:tplc="6828593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8554A"/>
    <w:multiLevelType w:val="hybridMultilevel"/>
    <w:tmpl w:val="7A9C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414147">
    <w:abstractNumId w:val="5"/>
  </w:num>
  <w:num w:numId="2" w16cid:durableId="1451968520">
    <w:abstractNumId w:val="6"/>
  </w:num>
  <w:num w:numId="3" w16cid:durableId="1137143935">
    <w:abstractNumId w:val="2"/>
  </w:num>
  <w:num w:numId="4" w16cid:durableId="220025525">
    <w:abstractNumId w:val="4"/>
  </w:num>
  <w:num w:numId="5" w16cid:durableId="1385106367">
    <w:abstractNumId w:val="7"/>
  </w:num>
  <w:num w:numId="6" w16cid:durableId="2130321931">
    <w:abstractNumId w:val="1"/>
  </w:num>
  <w:num w:numId="7" w16cid:durableId="340472506">
    <w:abstractNumId w:val="3"/>
  </w:num>
  <w:num w:numId="8" w16cid:durableId="809715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BEF"/>
    <w:rsid w:val="00003213"/>
    <w:rsid w:val="0001417C"/>
    <w:rsid w:val="00102423"/>
    <w:rsid w:val="00125482"/>
    <w:rsid w:val="001B197F"/>
    <w:rsid w:val="001D0194"/>
    <w:rsid w:val="002B25FF"/>
    <w:rsid w:val="003404F1"/>
    <w:rsid w:val="003406FC"/>
    <w:rsid w:val="003467CE"/>
    <w:rsid w:val="0039759E"/>
    <w:rsid w:val="00441F74"/>
    <w:rsid w:val="00490313"/>
    <w:rsid w:val="004F1484"/>
    <w:rsid w:val="005627D4"/>
    <w:rsid w:val="00586811"/>
    <w:rsid w:val="00594530"/>
    <w:rsid w:val="00632A1F"/>
    <w:rsid w:val="006514B6"/>
    <w:rsid w:val="007A79F3"/>
    <w:rsid w:val="007E1AA3"/>
    <w:rsid w:val="008F3B12"/>
    <w:rsid w:val="00A13B0C"/>
    <w:rsid w:val="00AA1541"/>
    <w:rsid w:val="00AD314C"/>
    <w:rsid w:val="00B40BEF"/>
    <w:rsid w:val="00B60418"/>
    <w:rsid w:val="00C05758"/>
    <w:rsid w:val="00C22BA1"/>
    <w:rsid w:val="00C406A2"/>
    <w:rsid w:val="00C521A1"/>
    <w:rsid w:val="00CC3753"/>
    <w:rsid w:val="00CF32FB"/>
    <w:rsid w:val="00D74604"/>
    <w:rsid w:val="00DB5FA0"/>
    <w:rsid w:val="00DD2311"/>
    <w:rsid w:val="00E15504"/>
    <w:rsid w:val="00E7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5093"/>
  <w15:docId w15:val="{2720A5C4-CD78-4B92-83D3-5270A76E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C05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Prova</dc:creator>
  <cp:lastModifiedBy>James Joseph</cp:lastModifiedBy>
  <cp:revision>3</cp:revision>
  <dcterms:created xsi:type="dcterms:W3CDTF">2022-12-23T22:34:00Z</dcterms:created>
  <dcterms:modified xsi:type="dcterms:W3CDTF">2023-01-10T17:38:00Z</dcterms:modified>
</cp:coreProperties>
</file>