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543DFC98" w:rsidR="00971C4B" w:rsidRPr="00733F64" w:rsidRDefault="000974F6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GRC </w:t>
            </w:r>
            <w:r w:rsidR="00971C4B">
              <w:rPr>
                <w:rFonts w:eastAsia="Arial"/>
              </w:rPr>
              <w:t>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6A5C0662" w:rsidR="00971C4B" w:rsidRPr="00733F64" w:rsidRDefault="000974F6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27</w:t>
            </w:r>
            <w:r w:rsidR="00D95C2B" w:rsidRPr="00D95C2B">
              <w:rPr>
                <w:rFonts w:eastAsia="Arial"/>
                <w:vertAlign w:val="superscript"/>
              </w:rPr>
              <w:t>th</w:t>
            </w:r>
            <w:r w:rsidR="00A51FD2">
              <w:rPr>
                <w:rFonts w:eastAsia="Arial"/>
              </w:rPr>
              <w:t xml:space="preserve"> </w:t>
            </w:r>
            <w:r w:rsidR="00BE02A2">
              <w:rPr>
                <w:rFonts w:eastAsia="Arial"/>
              </w:rPr>
              <w:t>April</w:t>
            </w:r>
            <w:r w:rsidR="00A51FD2">
              <w:rPr>
                <w:rFonts w:eastAsia="Arial"/>
              </w:rPr>
              <w:t xml:space="preserve"> 202</w:t>
            </w:r>
            <w:r w:rsidR="00D25D43">
              <w:rPr>
                <w:rFonts w:eastAsia="Arial"/>
              </w:rPr>
              <w:t>3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5154D5F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0974F6">
              <w:rPr>
                <w:rFonts w:eastAsia="Arial"/>
              </w:rPr>
              <w:t>7pm-7.30pm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FC16C8F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D25D43">
              <w:rPr>
                <w:rFonts w:eastAsia="Arial"/>
                <w:sz w:val="20"/>
                <w:szCs w:val="20"/>
              </w:rPr>
              <w:t>Sabrina Jahan Prova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386FD3B2" w:rsidR="00971C4B" w:rsidRPr="00733F64" w:rsidRDefault="000974F6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GOOGLE MEET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29D42474" w:rsidR="007F284F" w:rsidRPr="00733F64" w:rsidRDefault="000974F6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Graduate Representative Council Meeting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01CC56B9" w14:textId="77777777" w:rsidR="006A393D" w:rsidRDefault="00D25D43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Executive Council Members:</w:t>
      </w:r>
      <w:r w:rsidR="007F284F">
        <w:rPr>
          <w:rFonts w:eastAsia="Arial"/>
        </w:rPr>
        <w:t xml:space="preserve"> </w:t>
      </w:r>
      <w:r w:rsidR="000974F6">
        <w:rPr>
          <w:rFonts w:eastAsia="Arial"/>
        </w:rPr>
        <w:t>Neha Tholar</w:t>
      </w:r>
      <w:r w:rsidR="006A393D">
        <w:rPr>
          <w:rFonts w:eastAsia="Arial"/>
        </w:rPr>
        <w:t xml:space="preserve"> </w:t>
      </w:r>
      <w:r w:rsidR="000974F6">
        <w:rPr>
          <w:rFonts w:eastAsia="Arial"/>
        </w:rPr>
        <w:t>(President-outgoing)</w:t>
      </w:r>
      <w:r w:rsidR="006A393D">
        <w:rPr>
          <w:rFonts w:eastAsia="Arial"/>
        </w:rPr>
        <w:t xml:space="preserve">, </w:t>
      </w:r>
      <w:r>
        <w:rPr>
          <w:rFonts w:eastAsia="Arial"/>
        </w:rPr>
        <w:t>Sabrina Jahan Prova</w:t>
      </w:r>
      <w:r w:rsidR="006A393D">
        <w:rPr>
          <w:rFonts w:eastAsia="Arial"/>
        </w:rPr>
        <w:t xml:space="preserve"> </w:t>
      </w:r>
      <w:r w:rsidR="007F284F">
        <w:rPr>
          <w:rFonts w:eastAsia="Arial"/>
        </w:rPr>
        <w:t>(VP Academic Affairs and External Relations</w:t>
      </w:r>
      <w:r>
        <w:rPr>
          <w:rFonts w:eastAsia="Arial"/>
        </w:rPr>
        <w:t>-outgoing</w:t>
      </w:r>
      <w:r w:rsidR="007F284F">
        <w:rPr>
          <w:rFonts w:eastAsia="Arial"/>
        </w:rPr>
        <w:t xml:space="preserve">), </w:t>
      </w:r>
      <w:r w:rsidR="00F237EB">
        <w:rPr>
          <w:rFonts w:eastAsia="Arial"/>
        </w:rPr>
        <w:t>James Joseph</w:t>
      </w:r>
      <w:r w:rsidR="007F284F">
        <w:rPr>
          <w:rFonts w:eastAsia="Arial"/>
        </w:rPr>
        <w:t xml:space="preserve"> (VP Finance</w:t>
      </w:r>
      <w:r w:rsidR="0044255C">
        <w:rPr>
          <w:rFonts w:eastAsia="Arial"/>
        </w:rPr>
        <w:t xml:space="preserve"> &amp; Services</w:t>
      </w:r>
      <w:r>
        <w:rPr>
          <w:rFonts w:eastAsia="Arial"/>
        </w:rPr>
        <w:t xml:space="preserve">-outgoing), Rohtash Mangla (VP Student Life-outgoing), Khalid Iqbal ( President-incoming), Ramya </w:t>
      </w:r>
      <w:r w:rsidR="006A393D">
        <w:rPr>
          <w:rFonts w:eastAsia="Arial"/>
        </w:rPr>
        <w:t xml:space="preserve">Nekkanti </w:t>
      </w:r>
      <w:r>
        <w:rPr>
          <w:rFonts w:eastAsia="Arial"/>
        </w:rPr>
        <w:t>(</w:t>
      </w:r>
      <w:r w:rsidRPr="00D25D43">
        <w:rPr>
          <w:rFonts w:eastAsia="Arial"/>
        </w:rPr>
        <w:t>VP Academic Affairs and External Relations</w:t>
      </w:r>
      <w:r>
        <w:rPr>
          <w:rFonts w:eastAsia="Arial"/>
        </w:rPr>
        <w:t xml:space="preserve">-incoming), Kavya </w:t>
      </w:r>
      <w:r w:rsidR="006A393D" w:rsidRPr="006A393D">
        <w:rPr>
          <w:rFonts w:eastAsia="Arial"/>
        </w:rPr>
        <w:t>Sathya</w:t>
      </w:r>
      <w:r w:rsidR="006A393D">
        <w:rPr>
          <w:rFonts w:eastAsia="Arial"/>
        </w:rPr>
        <w:t xml:space="preserve"> </w:t>
      </w:r>
      <w:r>
        <w:rPr>
          <w:rFonts w:eastAsia="Arial"/>
        </w:rPr>
        <w:t>(</w:t>
      </w:r>
      <w:r w:rsidRPr="00D25D43">
        <w:rPr>
          <w:rFonts w:eastAsia="Arial"/>
        </w:rPr>
        <w:t>VP Student Life</w:t>
      </w:r>
      <w:r>
        <w:rPr>
          <w:rFonts w:eastAsia="Arial"/>
        </w:rPr>
        <w:t>-incoming), Shihab Isa (</w:t>
      </w:r>
      <w:r w:rsidRPr="00D25D43">
        <w:rPr>
          <w:rFonts w:eastAsia="Arial"/>
        </w:rPr>
        <w:t>VP Finance &amp; Services</w:t>
      </w:r>
      <w:r>
        <w:rPr>
          <w:rFonts w:eastAsia="Arial"/>
        </w:rPr>
        <w:t>-incoming)</w:t>
      </w:r>
    </w:p>
    <w:p w14:paraId="684A478E" w14:textId="77777777" w:rsidR="006A393D" w:rsidRDefault="006A393D" w:rsidP="006A3C33">
      <w:pPr>
        <w:spacing w:line="234" w:lineRule="auto"/>
        <w:ind w:left="120" w:right="1200"/>
        <w:rPr>
          <w:rFonts w:eastAsia="Arial"/>
        </w:rPr>
      </w:pPr>
    </w:p>
    <w:p w14:paraId="534537C3" w14:textId="73DF240A" w:rsidR="006A3C33" w:rsidRDefault="006A393D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GRC Representatives: </w:t>
      </w:r>
      <w:r w:rsidR="001F5BA1">
        <w:rPr>
          <w:rFonts w:eastAsia="Arial"/>
        </w:rPr>
        <w:t>Siddharth Dua</w:t>
      </w:r>
      <w:r w:rsidR="000974F6">
        <w:rPr>
          <w:rFonts w:eastAsia="Arial"/>
        </w:rPr>
        <w:t>, Gay</w:t>
      </w:r>
      <w:r>
        <w:rPr>
          <w:rFonts w:eastAsia="Arial"/>
        </w:rPr>
        <w:t>a</w:t>
      </w:r>
      <w:r w:rsidR="000974F6">
        <w:rPr>
          <w:rFonts w:eastAsia="Arial"/>
        </w:rPr>
        <w:t>tri Uttwani (GRC Chair),</w:t>
      </w:r>
      <w:r>
        <w:rPr>
          <w:rFonts w:eastAsia="Arial"/>
        </w:rPr>
        <w:t xml:space="preserve"> </w:t>
      </w:r>
      <w:r w:rsidR="000974F6">
        <w:rPr>
          <w:rFonts w:eastAsia="Arial"/>
        </w:rPr>
        <w:t>Pramitha Pinto, Pooja Shah, Kola S</w:t>
      </w:r>
      <w:r w:rsidR="00257C1E">
        <w:rPr>
          <w:rFonts w:eastAsia="Arial"/>
        </w:rPr>
        <w:t>o</w:t>
      </w:r>
      <w:r w:rsidR="000974F6">
        <w:rPr>
          <w:rFonts w:eastAsia="Arial"/>
        </w:rPr>
        <w:t>lako</w:t>
      </w:r>
      <w:r w:rsidR="000A6FD4">
        <w:rPr>
          <w:rFonts w:eastAsia="Arial"/>
        </w:rPr>
        <w:t>, Danielle Booker, Harsimran Kaur, Twisha Kotecha.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4A0C5F17" w14:textId="0DEFCA73" w:rsidR="007F284F" w:rsidRDefault="007F284F" w:rsidP="007F284F">
      <w:pPr>
        <w:spacing w:line="200" w:lineRule="exact"/>
        <w:ind w:right="65"/>
        <w:rPr>
          <w:rFonts w:eastAsia="Arial"/>
        </w:rPr>
      </w:pPr>
    </w:p>
    <w:p w14:paraId="43365D2B" w14:textId="77777777" w:rsidR="005148CA" w:rsidRPr="00733F64" w:rsidRDefault="005148CA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464B7E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5AC8C17C" w14:textId="7687A202" w:rsidR="007F284F" w:rsidRDefault="000974F6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>GRC Chair &amp; Secretary handover</w:t>
            </w: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04EA7083" w14:textId="4645AB22" w:rsidR="00D95C2B" w:rsidRDefault="004219B8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meeting started by GRC chair , Gay</w:t>
            </w:r>
            <w:r w:rsidR="006A393D">
              <w:t>a</w:t>
            </w:r>
            <w:r>
              <w:t>tri Uttwani and she welcomed everyone.</w:t>
            </w:r>
          </w:p>
          <w:p w14:paraId="58419884" w14:textId="7FBED9DB" w:rsidR="001F5BA1" w:rsidRDefault="004219B8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the quorum </w:t>
            </w:r>
            <w:r w:rsidR="006A393D">
              <w:t>was already</w:t>
            </w:r>
            <w:r>
              <w:t xml:space="preserve"> fulfilled, the meeting</w:t>
            </w:r>
            <w:r w:rsidR="006A393D">
              <w:t xml:space="preserve"> </w:t>
            </w:r>
            <w:r>
              <w:t xml:space="preserve">started by </w:t>
            </w:r>
            <w:r w:rsidR="000B65F3">
              <w:t xml:space="preserve">transitioning the </w:t>
            </w:r>
            <w:r w:rsidR="006A393D">
              <w:t>position of GRC</w:t>
            </w:r>
            <w:r w:rsidR="000B65F3">
              <w:t xml:space="preserve"> </w:t>
            </w:r>
            <w:r w:rsidR="006A393D">
              <w:t>C</w:t>
            </w:r>
            <w:r w:rsidR="000B65F3">
              <w:t xml:space="preserve">hair to </w:t>
            </w:r>
            <w:r w:rsidR="006A393D">
              <w:t xml:space="preserve">a </w:t>
            </w:r>
            <w:r w:rsidR="000B65F3">
              <w:t xml:space="preserve">new </w:t>
            </w:r>
            <w:r w:rsidR="006A393D">
              <w:t>GRC Chair</w:t>
            </w:r>
            <w:r w:rsidR="000B65F3">
              <w:t xml:space="preserve"> where </w:t>
            </w:r>
            <w:r w:rsidR="006A393D">
              <w:t>Gayatri</w:t>
            </w:r>
            <w:r w:rsidR="000B65F3">
              <w:t xml:space="preserve"> asked for interested members to nominate themselves.</w:t>
            </w:r>
          </w:p>
          <w:p w14:paraId="40C9DE7E" w14:textId="50A9DA85" w:rsidR="000B65F3" w:rsidRDefault="000B65F3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Siddharth Dua nominate</w:t>
            </w:r>
            <w:r w:rsidR="006A393D">
              <w:t>d</w:t>
            </w:r>
            <w:r>
              <w:t xml:space="preserve"> himself as the GRC chair and Neha Tholar</w:t>
            </w:r>
            <w:r w:rsidR="009A4542">
              <w:t xml:space="preserve"> gave </w:t>
            </w:r>
            <w:r w:rsidR="000A6FD4">
              <w:t>the first</w:t>
            </w:r>
            <w:r w:rsidR="009A4542">
              <w:t xml:space="preserve"> vote </w:t>
            </w:r>
            <w:r>
              <w:t xml:space="preserve">and </w:t>
            </w:r>
            <w:r w:rsidR="009A4542">
              <w:t>K</w:t>
            </w:r>
            <w:r>
              <w:t>ola</w:t>
            </w:r>
            <w:r w:rsidR="009A4542">
              <w:t xml:space="preserve"> Solako</w:t>
            </w:r>
            <w:r>
              <w:t xml:space="preserve"> seconded it.</w:t>
            </w:r>
          </w:p>
          <w:p w14:paraId="036E55E5" w14:textId="06F68EAE" w:rsidR="000B65F3" w:rsidRDefault="000B65F3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new GRC Chair is Siddharth Dua from MISSAM.</w:t>
            </w:r>
          </w:p>
          <w:p w14:paraId="3BCC56B1" w14:textId="37989A17" w:rsidR="000B65F3" w:rsidRDefault="009A4542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Siddharth Dua </w:t>
            </w:r>
            <w:r w:rsidR="000B65F3">
              <w:t>asked for the</w:t>
            </w:r>
            <w:r>
              <w:t xml:space="preserve"> new GRC Secretary</w:t>
            </w:r>
            <w:r w:rsidR="000B65F3">
              <w:t xml:space="preserve"> where Pooja Shah nominate</w:t>
            </w:r>
            <w:r>
              <w:t>d</w:t>
            </w:r>
            <w:r w:rsidR="000B65F3">
              <w:t xml:space="preserve"> herself and Ramya </w:t>
            </w:r>
            <w:r>
              <w:t xml:space="preserve">Nekkanti gave </w:t>
            </w:r>
            <w:r w:rsidR="000B65F3">
              <w:t>first</w:t>
            </w:r>
            <w:r>
              <w:t xml:space="preserve"> vote</w:t>
            </w:r>
            <w:r w:rsidR="000B65F3">
              <w:t xml:space="preserve"> and Sabrina seconded </w:t>
            </w:r>
            <w:r>
              <w:t>it.</w:t>
            </w:r>
          </w:p>
          <w:p w14:paraId="6DC51049" w14:textId="4B92C7B6" w:rsidR="000B65F3" w:rsidRDefault="000B65F3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new </w:t>
            </w:r>
            <w:r w:rsidR="009A4542">
              <w:t>GRC S</w:t>
            </w:r>
            <w:r>
              <w:t>ecretary is Pooja Shah.</w:t>
            </w:r>
          </w:p>
          <w:p w14:paraId="23B575C2" w14:textId="775EEC2C" w:rsidR="000B65F3" w:rsidRDefault="000B65F3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9A4542">
              <w:t>selection for the position of DRO</w:t>
            </w:r>
            <w:r>
              <w:t xml:space="preserve"> and</w:t>
            </w:r>
            <w:r w:rsidR="009A4542">
              <w:t xml:space="preserve"> ERO </w:t>
            </w:r>
            <w:r>
              <w:t>will</w:t>
            </w:r>
            <w:r w:rsidR="009A4542">
              <w:t xml:space="preserve"> </w:t>
            </w:r>
            <w:r>
              <w:t xml:space="preserve">happen in </w:t>
            </w:r>
            <w:r w:rsidR="009A4542">
              <w:t xml:space="preserve">the </w:t>
            </w:r>
            <w:r>
              <w:t>next meeting</w:t>
            </w:r>
            <w:r w:rsidR="009A4542">
              <w:t xml:space="preserve">, which will be </w:t>
            </w:r>
            <w:r>
              <w:t>arranged by the new council members.</w:t>
            </w:r>
          </w:p>
          <w:p w14:paraId="042A985C" w14:textId="4B4C5352" w:rsidR="000B65F3" w:rsidRDefault="000B65F3" w:rsidP="00D95C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9A4542">
              <w:t>GRC C</w:t>
            </w:r>
            <w:r>
              <w:t xml:space="preserve">hair adjourned the meeting by congratulating </w:t>
            </w:r>
            <w:r w:rsidR="009A4542">
              <w:t xml:space="preserve">the </w:t>
            </w:r>
            <w:r>
              <w:t>new members.</w:t>
            </w:r>
          </w:p>
          <w:p w14:paraId="513A00A9" w14:textId="52FEC290" w:rsidR="006364C2" w:rsidRPr="006364C2" w:rsidRDefault="004219B8" w:rsidP="000B65F3">
            <w:pPr>
              <w:pStyle w:val="ListParagraph"/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2D1" w14:textId="77777777" w:rsidR="004E12AB" w:rsidRDefault="004E12AB">
      <w:r>
        <w:separator/>
      </w:r>
    </w:p>
  </w:endnote>
  <w:endnote w:type="continuationSeparator" w:id="0">
    <w:p w14:paraId="0AD3D833" w14:textId="77777777" w:rsidR="004E12AB" w:rsidRDefault="004E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7E4D" w14:textId="77777777" w:rsidR="004E12AB" w:rsidRDefault="004E12AB">
      <w:r>
        <w:separator/>
      </w:r>
    </w:p>
  </w:footnote>
  <w:footnote w:type="continuationSeparator" w:id="0">
    <w:p w14:paraId="3559757D" w14:textId="77777777" w:rsidR="004E12AB" w:rsidRDefault="004E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D32"/>
    <w:multiLevelType w:val="hybridMultilevel"/>
    <w:tmpl w:val="9814E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6DA8"/>
    <w:multiLevelType w:val="hybridMultilevel"/>
    <w:tmpl w:val="189A4EB2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736548">
    <w:abstractNumId w:val="2"/>
  </w:num>
  <w:num w:numId="2" w16cid:durableId="1974361813">
    <w:abstractNumId w:val="8"/>
  </w:num>
  <w:num w:numId="3" w16cid:durableId="7606616">
    <w:abstractNumId w:val="0"/>
  </w:num>
  <w:num w:numId="4" w16cid:durableId="424230025">
    <w:abstractNumId w:val="9"/>
  </w:num>
  <w:num w:numId="5" w16cid:durableId="1665743387">
    <w:abstractNumId w:val="13"/>
  </w:num>
  <w:num w:numId="6" w16cid:durableId="858392873">
    <w:abstractNumId w:val="10"/>
  </w:num>
  <w:num w:numId="7" w16cid:durableId="1178151698">
    <w:abstractNumId w:val="7"/>
  </w:num>
  <w:num w:numId="8" w16cid:durableId="650132539">
    <w:abstractNumId w:val="14"/>
  </w:num>
  <w:num w:numId="9" w16cid:durableId="122232199">
    <w:abstractNumId w:val="3"/>
  </w:num>
  <w:num w:numId="10" w16cid:durableId="2138064727">
    <w:abstractNumId w:val="11"/>
  </w:num>
  <w:num w:numId="11" w16cid:durableId="532380835">
    <w:abstractNumId w:val="15"/>
  </w:num>
  <w:num w:numId="12" w16cid:durableId="1036469789">
    <w:abstractNumId w:val="4"/>
  </w:num>
  <w:num w:numId="13" w16cid:durableId="716274517">
    <w:abstractNumId w:val="5"/>
  </w:num>
  <w:num w:numId="14" w16cid:durableId="469634136">
    <w:abstractNumId w:val="6"/>
  </w:num>
  <w:num w:numId="15" w16cid:durableId="1812088774">
    <w:abstractNumId w:val="12"/>
  </w:num>
  <w:num w:numId="16" w16cid:durableId="133258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sTCyMDa0MDQ0tDRU0lEKTi0uzszPAykwMqgFAIgikwYtAAAA"/>
  </w:docVars>
  <w:rsids>
    <w:rsidRoot w:val="00F070C3"/>
    <w:rsid w:val="00014528"/>
    <w:rsid w:val="0001459A"/>
    <w:rsid w:val="000223BB"/>
    <w:rsid w:val="000241EC"/>
    <w:rsid w:val="000933B0"/>
    <w:rsid w:val="000974F6"/>
    <w:rsid w:val="00097504"/>
    <w:rsid w:val="000A6FD4"/>
    <w:rsid w:val="000B17A1"/>
    <w:rsid w:val="000B3947"/>
    <w:rsid w:val="000B65F3"/>
    <w:rsid w:val="000B734C"/>
    <w:rsid w:val="000C2FDD"/>
    <w:rsid w:val="000C6071"/>
    <w:rsid w:val="00110951"/>
    <w:rsid w:val="00112DB3"/>
    <w:rsid w:val="00134CAF"/>
    <w:rsid w:val="00136C84"/>
    <w:rsid w:val="0014450C"/>
    <w:rsid w:val="00192CDD"/>
    <w:rsid w:val="001A4451"/>
    <w:rsid w:val="001B6E2B"/>
    <w:rsid w:val="001B79CD"/>
    <w:rsid w:val="001C5DDC"/>
    <w:rsid w:val="001D6F49"/>
    <w:rsid w:val="001E7AD9"/>
    <w:rsid w:val="001F0340"/>
    <w:rsid w:val="001F5BA1"/>
    <w:rsid w:val="00226C57"/>
    <w:rsid w:val="00227F1D"/>
    <w:rsid w:val="0023130F"/>
    <w:rsid w:val="00253CA3"/>
    <w:rsid w:val="00257C1E"/>
    <w:rsid w:val="0028339C"/>
    <w:rsid w:val="002A3759"/>
    <w:rsid w:val="002A6076"/>
    <w:rsid w:val="002A6B75"/>
    <w:rsid w:val="002B512C"/>
    <w:rsid w:val="002C09FD"/>
    <w:rsid w:val="002C4674"/>
    <w:rsid w:val="002D0D1A"/>
    <w:rsid w:val="002D3623"/>
    <w:rsid w:val="002E09A7"/>
    <w:rsid w:val="002E5C90"/>
    <w:rsid w:val="002F1DBA"/>
    <w:rsid w:val="003140BD"/>
    <w:rsid w:val="00353EEB"/>
    <w:rsid w:val="003617E4"/>
    <w:rsid w:val="00371313"/>
    <w:rsid w:val="00387DD1"/>
    <w:rsid w:val="00396E06"/>
    <w:rsid w:val="003C27DB"/>
    <w:rsid w:val="003C4A90"/>
    <w:rsid w:val="003D046E"/>
    <w:rsid w:val="003D2702"/>
    <w:rsid w:val="003D4432"/>
    <w:rsid w:val="003E2BC9"/>
    <w:rsid w:val="0041167B"/>
    <w:rsid w:val="004219B8"/>
    <w:rsid w:val="00427EA1"/>
    <w:rsid w:val="0044255C"/>
    <w:rsid w:val="00446C7F"/>
    <w:rsid w:val="00462B65"/>
    <w:rsid w:val="004634CE"/>
    <w:rsid w:val="00464B7E"/>
    <w:rsid w:val="004702DE"/>
    <w:rsid w:val="00471E00"/>
    <w:rsid w:val="004779F8"/>
    <w:rsid w:val="004821E7"/>
    <w:rsid w:val="0049760D"/>
    <w:rsid w:val="004B2497"/>
    <w:rsid w:val="004B559D"/>
    <w:rsid w:val="004C45BA"/>
    <w:rsid w:val="004E12AB"/>
    <w:rsid w:val="004E2DFC"/>
    <w:rsid w:val="00504686"/>
    <w:rsid w:val="005065FB"/>
    <w:rsid w:val="00507722"/>
    <w:rsid w:val="00510F87"/>
    <w:rsid w:val="005148CA"/>
    <w:rsid w:val="005279EF"/>
    <w:rsid w:val="00541273"/>
    <w:rsid w:val="005430E8"/>
    <w:rsid w:val="00546E14"/>
    <w:rsid w:val="005477D3"/>
    <w:rsid w:val="00551B0B"/>
    <w:rsid w:val="00551C7D"/>
    <w:rsid w:val="00562E48"/>
    <w:rsid w:val="005728CE"/>
    <w:rsid w:val="005757B2"/>
    <w:rsid w:val="005835AC"/>
    <w:rsid w:val="005956B1"/>
    <w:rsid w:val="00596BBC"/>
    <w:rsid w:val="005C0916"/>
    <w:rsid w:val="005C1FF9"/>
    <w:rsid w:val="005C2544"/>
    <w:rsid w:val="005C44F5"/>
    <w:rsid w:val="005E297D"/>
    <w:rsid w:val="00610CDB"/>
    <w:rsid w:val="00616F9B"/>
    <w:rsid w:val="006364C2"/>
    <w:rsid w:val="00653E7E"/>
    <w:rsid w:val="0067570E"/>
    <w:rsid w:val="00680C51"/>
    <w:rsid w:val="006A0CC6"/>
    <w:rsid w:val="006A1179"/>
    <w:rsid w:val="006A393D"/>
    <w:rsid w:val="006A3C33"/>
    <w:rsid w:val="006C4FCF"/>
    <w:rsid w:val="006E16EF"/>
    <w:rsid w:val="006F42E7"/>
    <w:rsid w:val="006F4F47"/>
    <w:rsid w:val="00700DC8"/>
    <w:rsid w:val="00704E62"/>
    <w:rsid w:val="007126CC"/>
    <w:rsid w:val="0075121D"/>
    <w:rsid w:val="007616C1"/>
    <w:rsid w:val="0079106D"/>
    <w:rsid w:val="007B05A9"/>
    <w:rsid w:val="007B25BD"/>
    <w:rsid w:val="007C5ADD"/>
    <w:rsid w:val="007F0202"/>
    <w:rsid w:val="007F284F"/>
    <w:rsid w:val="0081030F"/>
    <w:rsid w:val="008126BA"/>
    <w:rsid w:val="00820E0A"/>
    <w:rsid w:val="00836702"/>
    <w:rsid w:val="00875F15"/>
    <w:rsid w:val="00882BAE"/>
    <w:rsid w:val="0088371C"/>
    <w:rsid w:val="00884C8A"/>
    <w:rsid w:val="008C169D"/>
    <w:rsid w:val="008C7AB0"/>
    <w:rsid w:val="008D1A87"/>
    <w:rsid w:val="008D4525"/>
    <w:rsid w:val="008E2941"/>
    <w:rsid w:val="008E3C0F"/>
    <w:rsid w:val="00903377"/>
    <w:rsid w:val="009117B3"/>
    <w:rsid w:val="00924A3A"/>
    <w:rsid w:val="00935857"/>
    <w:rsid w:val="00971C4B"/>
    <w:rsid w:val="009A4542"/>
    <w:rsid w:val="009C5957"/>
    <w:rsid w:val="009E1F4C"/>
    <w:rsid w:val="009F23D6"/>
    <w:rsid w:val="00A33C7C"/>
    <w:rsid w:val="00A36FCE"/>
    <w:rsid w:val="00A4369D"/>
    <w:rsid w:val="00A51FD2"/>
    <w:rsid w:val="00AC03AC"/>
    <w:rsid w:val="00AC22CA"/>
    <w:rsid w:val="00AC436F"/>
    <w:rsid w:val="00AD11BB"/>
    <w:rsid w:val="00AD5D9F"/>
    <w:rsid w:val="00AE0E09"/>
    <w:rsid w:val="00AF06C4"/>
    <w:rsid w:val="00AF4BED"/>
    <w:rsid w:val="00AF4C6A"/>
    <w:rsid w:val="00B26C84"/>
    <w:rsid w:val="00B3230C"/>
    <w:rsid w:val="00B329B2"/>
    <w:rsid w:val="00B66250"/>
    <w:rsid w:val="00B71C76"/>
    <w:rsid w:val="00B81287"/>
    <w:rsid w:val="00BB2759"/>
    <w:rsid w:val="00BB7C11"/>
    <w:rsid w:val="00BC19FD"/>
    <w:rsid w:val="00BE02A2"/>
    <w:rsid w:val="00BE4FE9"/>
    <w:rsid w:val="00BE5A22"/>
    <w:rsid w:val="00BF5E85"/>
    <w:rsid w:val="00C1180C"/>
    <w:rsid w:val="00C14874"/>
    <w:rsid w:val="00C31220"/>
    <w:rsid w:val="00C34F34"/>
    <w:rsid w:val="00C35973"/>
    <w:rsid w:val="00C53B17"/>
    <w:rsid w:val="00C77560"/>
    <w:rsid w:val="00C91321"/>
    <w:rsid w:val="00C946F3"/>
    <w:rsid w:val="00CA5A6C"/>
    <w:rsid w:val="00CC2016"/>
    <w:rsid w:val="00CD4C9D"/>
    <w:rsid w:val="00D0381A"/>
    <w:rsid w:val="00D10C6F"/>
    <w:rsid w:val="00D12DA3"/>
    <w:rsid w:val="00D20920"/>
    <w:rsid w:val="00D25D43"/>
    <w:rsid w:val="00D421CC"/>
    <w:rsid w:val="00D52E4C"/>
    <w:rsid w:val="00D5536B"/>
    <w:rsid w:val="00D677CA"/>
    <w:rsid w:val="00D725E4"/>
    <w:rsid w:val="00D74D1D"/>
    <w:rsid w:val="00D95C2B"/>
    <w:rsid w:val="00DF12C5"/>
    <w:rsid w:val="00DF27BA"/>
    <w:rsid w:val="00E03468"/>
    <w:rsid w:val="00E179AF"/>
    <w:rsid w:val="00E22980"/>
    <w:rsid w:val="00E47EB8"/>
    <w:rsid w:val="00E723FE"/>
    <w:rsid w:val="00E75B41"/>
    <w:rsid w:val="00E81928"/>
    <w:rsid w:val="00E91323"/>
    <w:rsid w:val="00E92DAF"/>
    <w:rsid w:val="00E93FDA"/>
    <w:rsid w:val="00EA261E"/>
    <w:rsid w:val="00EB5FD1"/>
    <w:rsid w:val="00F070C3"/>
    <w:rsid w:val="00F237EB"/>
    <w:rsid w:val="00F243C7"/>
    <w:rsid w:val="00F3571B"/>
    <w:rsid w:val="00F40B65"/>
    <w:rsid w:val="00F62E14"/>
    <w:rsid w:val="00FA0623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B0AD-923E-4160-A94F-4DF660AB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James Joseph</cp:lastModifiedBy>
  <cp:revision>5</cp:revision>
  <dcterms:created xsi:type="dcterms:W3CDTF">2023-04-28T01:59:00Z</dcterms:created>
  <dcterms:modified xsi:type="dcterms:W3CDTF">2023-05-01T06:04:00Z</dcterms:modified>
</cp:coreProperties>
</file>